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08" w:rsidRPr="00B1226D" w:rsidRDefault="00BE1D65" w:rsidP="00BE1D65">
      <w:pPr>
        <w:rPr>
          <w:rFonts w:asciiTheme="majorHAnsi" w:hAnsiTheme="majorHAnsi"/>
          <w:b/>
        </w:rPr>
      </w:pPr>
      <w:r w:rsidRPr="00B1226D">
        <w:rPr>
          <w:rFonts w:asciiTheme="majorHAnsi" w:hAnsiTheme="majorHAnsi"/>
          <w:b/>
        </w:rPr>
        <w:t>1. Vocabulary List</w:t>
      </w:r>
    </w:p>
    <w:p w:rsidR="00BE1D65" w:rsidRPr="00B1226D" w:rsidRDefault="00BE1D65" w:rsidP="00BE1D65">
      <w:pPr>
        <w:rPr>
          <w:rFonts w:asciiTheme="majorHAnsi" w:hAnsi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BE1D65" w:rsidRPr="00B1226D" w:rsidTr="00FA3F1A">
        <w:tc>
          <w:tcPr>
            <w:tcW w:w="4603" w:type="dxa"/>
          </w:tcPr>
          <w:p w:rsidR="00BE1D65" w:rsidRPr="00B1226D" w:rsidRDefault="00BE1D65" w:rsidP="00BE1D65">
            <w:pPr>
              <w:rPr>
                <w:rFonts w:asciiTheme="majorHAnsi" w:hAnsiTheme="majorHAnsi"/>
              </w:rPr>
            </w:pPr>
            <w:proofErr w:type="gramStart"/>
            <w:r w:rsidRPr="00B1226D">
              <w:rPr>
                <w:rFonts w:asciiTheme="majorHAnsi" w:hAnsiTheme="majorHAnsi"/>
              </w:rPr>
              <w:t>to</w:t>
            </w:r>
            <w:proofErr w:type="gramEnd"/>
            <w:r w:rsidRPr="00B1226D">
              <w:rPr>
                <w:rFonts w:asciiTheme="majorHAnsi" w:hAnsiTheme="majorHAnsi"/>
              </w:rPr>
              <w:t xml:space="preserve"> put on </w:t>
            </w:r>
            <w:proofErr w:type="spellStart"/>
            <w:r w:rsidRPr="00B1226D">
              <w:rPr>
                <w:rFonts w:asciiTheme="majorHAnsi" w:hAnsiTheme="majorHAnsi"/>
              </w:rPr>
              <w:t>sth</w:t>
            </w:r>
            <w:proofErr w:type="spellEnd"/>
            <w:r w:rsidRPr="00B1226D">
              <w:rPr>
                <w:rFonts w:asciiTheme="majorHAnsi" w:hAnsiTheme="majorHAnsi"/>
              </w:rPr>
              <w:t xml:space="preserve">. </w:t>
            </w:r>
          </w:p>
        </w:tc>
        <w:tc>
          <w:tcPr>
            <w:tcW w:w="4603" w:type="dxa"/>
          </w:tcPr>
          <w:p w:rsidR="00BE1D65" w:rsidRPr="00B1226D" w:rsidRDefault="00BE1D65" w:rsidP="00FA3F1A">
            <w:pPr>
              <w:jc w:val="right"/>
              <w:rPr>
                <w:rFonts w:asciiTheme="majorHAnsi" w:hAnsiTheme="majorHAnsi"/>
              </w:rPr>
            </w:pPr>
            <w:proofErr w:type="spellStart"/>
            <w:proofErr w:type="gramStart"/>
            <w:r w:rsidRPr="00B1226D">
              <w:rPr>
                <w:rFonts w:asciiTheme="majorHAnsi" w:hAnsiTheme="majorHAnsi"/>
              </w:rPr>
              <w:t>etw</w:t>
            </w:r>
            <w:proofErr w:type="spellEnd"/>
            <w:proofErr w:type="gramEnd"/>
            <w:r w:rsidRPr="00B1226D">
              <w:rPr>
                <w:rFonts w:asciiTheme="majorHAnsi" w:hAnsiTheme="majorHAnsi"/>
              </w:rPr>
              <w:t xml:space="preserve">. </w:t>
            </w:r>
            <w:proofErr w:type="spellStart"/>
            <w:proofErr w:type="gramStart"/>
            <w:r w:rsidRPr="00B1226D">
              <w:rPr>
                <w:rFonts w:asciiTheme="majorHAnsi" w:hAnsiTheme="majorHAnsi"/>
              </w:rPr>
              <w:t>anziehen</w:t>
            </w:r>
            <w:proofErr w:type="spellEnd"/>
            <w:proofErr w:type="gramEnd"/>
          </w:p>
        </w:tc>
      </w:tr>
      <w:tr w:rsidR="00BE1D65" w:rsidRPr="00B1226D" w:rsidTr="00FA3F1A">
        <w:tc>
          <w:tcPr>
            <w:tcW w:w="4603" w:type="dxa"/>
          </w:tcPr>
          <w:p w:rsidR="00BE1D65" w:rsidRPr="00B1226D" w:rsidRDefault="00BE1D65" w:rsidP="00BE1D65">
            <w:pPr>
              <w:rPr>
                <w:rFonts w:asciiTheme="majorHAnsi" w:hAnsiTheme="majorHAnsi"/>
              </w:rPr>
            </w:pPr>
            <w:proofErr w:type="gramStart"/>
            <w:r w:rsidRPr="00B1226D">
              <w:rPr>
                <w:rFonts w:asciiTheme="majorHAnsi" w:hAnsiTheme="majorHAnsi"/>
              </w:rPr>
              <w:t>to</w:t>
            </w:r>
            <w:proofErr w:type="gramEnd"/>
            <w:r w:rsidRPr="00B1226D">
              <w:rPr>
                <w:rFonts w:asciiTheme="majorHAnsi" w:hAnsiTheme="majorHAnsi"/>
              </w:rPr>
              <w:t xml:space="preserve"> wear</w:t>
            </w:r>
          </w:p>
        </w:tc>
        <w:tc>
          <w:tcPr>
            <w:tcW w:w="4603" w:type="dxa"/>
          </w:tcPr>
          <w:p w:rsidR="00BE1D65" w:rsidRPr="00B1226D" w:rsidRDefault="00BE1D65" w:rsidP="00FA3F1A">
            <w:pPr>
              <w:jc w:val="right"/>
              <w:rPr>
                <w:rFonts w:asciiTheme="majorHAnsi" w:hAnsiTheme="majorHAnsi"/>
              </w:rPr>
            </w:pPr>
            <w:proofErr w:type="spellStart"/>
            <w:proofErr w:type="gramStart"/>
            <w:r w:rsidRPr="00B1226D">
              <w:rPr>
                <w:rFonts w:asciiTheme="majorHAnsi" w:hAnsiTheme="majorHAnsi"/>
              </w:rPr>
              <w:t>tragen</w:t>
            </w:r>
            <w:proofErr w:type="spellEnd"/>
            <w:proofErr w:type="gramEnd"/>
          </w:p>
        </w:tc>
      </w:tr>
      <w:tr w:rsidR="00BE1D65" w:rsidRPr="00B1226D" w:rsidTr="00FA3F1A">
        <w:tc>
          <w:tcPr>
            <w:tcW w:w="4603" w:type="dxa"/>
          </w:tcPr>
          <w:p w:rsidR="00BE1D65" w:rsidRPr="00B1226D" w:rsidRDefault="00BE1D65" w:rsidP="00BE1D65">
            <w:pPr>
              <w:rPr>
                <w:rFonts w:asciiTheme="majorHAnsi" w:hAnsiTheme="majorHAnsi"/>
              </w:rPr>
            </w:pPr>
            <w:proofErr w:type="gramStart"/>
            <w:r w:rsidRPr="00B1226D">
              <w:rPr>
                <w:rFonts w:asciiTheme="majorHAnsi" w:hAnsiTheme="majorHAnsi"/>
              </w:rPr>
              <w:t>to</w:t>
            </w:r>
            <w:proofErr w:type="gramEnd"/>
            <w:r w:rsidRPr="00B1226D">
              <w:rPr>
                <w:rFonts w:asciiTheme="majorHAnsi" w:hAnsiTheme="majorHAnsi"/>
              </w:rPr>
              <w:t xml:space="preserve"> dye</w:t>
            </w:r>
          </w:p>
        </w:tc>
        <w:tc>
          <w:tcPr>
            <w:tcW w:w="4603" w:type="dxa"/>
          </w:tcPr>
          <w:p w:rsidR="00BE1D65" w:rsidRPr="00B1226D" w:rsidRDefault="00BE1D65" w:rsidP="00FA3F1A">
            <w:pPr>
              <w:jc w:val="right"/>
              <w:rPr>
                <w:rFonts w:asciiTheme="majorHAnsi" w:hAnsiTheme="majorHAnsi"/>
              </w:rPr>
            </w:pPr>
            <w:proofErr w:type="spellStart"/>
            <w:proofErr w:type="gramStart"/>
            <w:r w:rsidRPr="00B1226D">
              <w:rPr>
                <w:rFonts w:asciiTheme="majorHAnsi" w:hAnsiTheme="majorHAnsi"/>
              </w:rPr>
              <w:t>färben</w:t>
            </w:r>
            <w:proofErr w:type="spellEnd"/>
            <w:proofErr w:type="gramEnd"/>
          </w:p>
        </w:tc>
      </w:tr>
      <w:tr w:rsidR="00BE1D65" w:rsidRPr="00B1226D" w:rsidTr="00FA3F1A">
        <w:tc>
          <w:tcPr>
            <w:tcW w:w="4603" w:type="dxa"/>
          </w:tcPr>
          <w:p w:rsidR="00BE1D65" w:rsidRPr="00B1226D" w:rsidRDefault="00112F9E" w:rsidP="00BE1D65">
            <w:pPr>
              <w:rPr>
                <w:rFonts w:asciiTheme="majorHAnsi" w:hAnsiTheme="majorHAnsi"/>
              </w:rPr>
            </w:pPr>
            <w:proofErr w:type="gramStart"/>
            <w:r w:rsidRPr="00B1226D">
              <w:rPr>
                <w:rFonts w:asciiTheme="majorHAnsi" w:hAnsiTheme="majorHAnsi"/>
              </w:rPr>
              <w:t>to</w:t>
            </w:r>
            <w:proofErr w:type="gramEnd"/>
            <w:r w:rsidRPr="00B1226D">
              <w:rPr>
                <w:rFonts w:asciiTheme="majorHAnsi" w:hAnsiTheme="majorHAnsi"/>
              </w:rPr>
              <w:t xml:space="preserve"> suit sb. </w:t>
            </w:r>
          </w:p>
        </w:tc>
        <w:tc>
          <w:tcPr>
            <w:tcW w:w="4603" w:type="dxa"/>
          </w:tcPr>
          <w:p w:rsidR="00BE1D65" w:rsidRPr="00B1226D" w:rsidRDefault="00112F9E" w:rsidP="00FA3F1A">
            <w:pPr>
              <w:jc w:val="right"/>
              <w:rPr>
                <w:rFonts w:asciiTheme="majorHAnsi" w:hAnsiTheme="majorHAnsi"/>
              </w:rPr>
            </w:pPr>
            <w:proofErr w:type="spellStart"/>
            <w:proofErr w:type="gramStart"/>
            <w:r w:rsidRPr="00B1226D">
              <w:rPr>
                <w:rFonts w:asciiTheme="majorHAnsi" w:hAnsiTheme="majorHAnsi"/>
              </w:rPr>
              <w:t>jdm</w:t>
            </w:r>
            <w:proofErr w:type="spellEnd"/>
            <w:proofErr w:type="gramEnd"/>
            <w:r w:rsidRPr="00B1226D">
              <w:rPr>
                <w:rFonts w:asciiTheme="majorHAnsi" w:hAnsiTheme="majorHAnsi"/>
              </w:rPr>
              <w:t xml:space="preserve">. </w:t>
            </w:r>
            <w:proofErr w:type="spellStart"/>
            <w:proofErr w:type="gramStart"/>
            <w:r w:rsidRPr="00B1226D">
              <w:rPr>
                <w:rFonts w:asciiTheme="majorHAnsi" w:hAnsiTheme="majorHAnsi"/>
              </w:rPr>
              <w:t>passen</w:t>
            </w:r>
            <w:proofErr w:type="spellEnd"/>
            <w:proofErr w:type="gramEnd"/>
            <w:r w:rsidRPr="00B1226D">
              <w:rPr>
                <w:rFonts w:asciiTheme="majorHAnsi" w:hAnsiTheme="majorHAnsi"/>
              </w:rPr>
              <w:t xml:space="preserve">, gut </w:t>
            </w:r>
            <w:proofErr w:type="spellStart"/>
            <w:r w:rsidRPr="00B1226D">
              <w:rPr>
                <w:rFonts w:asciiTheme="majorHAnsi" w:hAnsiTheme="majorHAnsi"/>
              </w:rPr>
              <w:t>stehen</w:t>
            </w:r>
            <w:proofErr w:type="spellEnd"/>
          </w:p>
        </w:tc>
      </w:tr>
      <w:tr w:rsidR="00BE1D65" w:rsidRPr="00B1226D" w:rsidTr="00FA3F1A">
        <w:tc>
          <w:tcPr>
            <w:tcW w:w="4603" w:type="dxa"/>
          </w:tcPr>
          <w:p w:rsidR="00BE1D65" w:rsidRPr="00B1226D" w:rsidRDefault="00112F9E" w:rsidP="00BE1D65">
            <w:pPr>
              <w:rPr>
                <w:rFonts w:asciiTheme="majorHAnsi" w:hAnsiTheme="majorHAnsi"/>
              </w:rPr>
            </w:pPr>
            <w:proofErr w:type="gramStart"/>
            <w:r w:rsidRPr="00B1226D">
              <w:rPr>
                <w:rFonts w:asciiTheme="majorHAnsi" w:hAnsiTheme="majorHAnsi"/>
              </w:rPr>
              <w:t>cloth</w:t>
            </w:r>
            <w:proofErr w:type="gramEnd"/>
          </w:p>
        </w:tc>
        <w:tc>
          <w:tcPr>
            <w:tcW w:w="4603" w:type="dxa"/>
          </w:tcPr>
          <w:p w:rsidR="00BE1D65" w:rsidRPr="00B1226D" w:rsidRDefault="00112F9E" w:rsidP="00FA3F1A">
            <w:pPr>
              <w:jc w:val="right"/>
              <w:rPr>
                <w:rFonts w:asciiTheme="majorHAnsi" w:hAnsiTheme="majorHAnsi"/>
              </w:rPr>
            </w:pPr>
            <w:proofErr w:type="spellStart"/>
            <w:r w:rsidRPr="00B1226D">
              <w:rPr>
                <w:rFonts w:asciiTheme="majorHAnsi" w:hAnsiTheme="majorHAnsi"/>
              </w:rPr>
              <w:t>Stoff</w:t>
            </w:r>
            <w:proofErr w:type="spellEnd"/>
          </w:p>
        </w:tc>
      </w:tr>
      <w:tr w:rsidR="00BE1D65" w:rsidRPr="00B1226D" w:rsidTr="00FA3F1A">
        <w:tc>
          <w:tcPr>
            <w:tcW w:w="4603" w:type="dxa"/>
          </w:tcPr>
          <w:p w:rsidR="00BE1D65" w:rsidRPr="00B1226D" w:rsidRDefault="00112F9E" w:rsidP="00BE1D65">
            <w:pPr>
              <w:rPr>
                <w:rFonts w:asciiTheme="majorHAnsi" w:hAnsiTheme="majorHAnsi"/>
              </w:rPr>
            </w:pPr>
            <w:proofErr w:type="gramStart"/>
            <w:r w:rsidRPr="00B1226D">
              <w:rPr>
                <w:rFonts w:asciiTheme="majorHAnsi" w:hAnsiTheme="majorHAnsi"/>
              </w:rPr>
              <w:t>to</w:t>
            </w:r>
            <w:proofErr w:type="gramEnd"/>
            <w:r w:rsidRPr="00B1226D">
              <w:rPr>
                <w:rFonts w:asciiTheme="majorHAnsi" w:hAnsiTheme="majorHAnsi"/>
              </w:rPr>
              <w:t xml:space="preserve"> manufacture</w:t>
            </w:r>
          </w:p>
        </w:tc>
        <w:tc>
          <w:tcPr>
            <w:tcW w:w="4603" w:type="dxa"/>
          </w:tcPr>
          <w:p w:rsidR="00BE1D65" w:rsidRPr="00B1226D" w:rsidRDefault="00112F9E" w:rsidP="00FA3F1A">
            <w:pPr>
              <w:jc w:val="right"/>
              <w:rPr>
                <w:rFonts w:asciiTheme="majorHAnsi" w:hAnsiTheme="majorHAnsi"/>
              </w:rPr>
            </w:pPr>
            <w:proofErr w:type="spellStart"/>
            <w:proofErr w:type="gramStart"/>
            <w:r w:rsidRPr="00B1226D">
              <w:rPr>
                <w:rFonts w:asciiTheme="majorHAnsi" w:hAnsiTheme="majorHAnsi"/>
              </w:rPr>
              <w:t>herstellen</w:t>
            </w:r>
            <w:proofErr w:type="spellEnd"/>
            <w:proofErr w:type="gramEnd"/>
          </w:p>
        </w:tc>
      </w:tr>
      <w:tr w:rsidR="00BE1D65" w:rsidRPr="00B1226D" w:rsidTr="00FA3F1A">
        <w:tc>
          <w:tcPr>
            <w:tcW w:w="4603" w:type="dxa"/>
          </w:tcPr>
          <w:p w:rsidR="00BE1D65" w:rsidRPr="00B1226D" w:rsidRDefault="00112F9E" w:rsidP="00BE1D65">
            <w:pPr>
              <w:rPr>
                <w:rFonts w:asciiTheme="majorHAnsi" w:hAnsiTheme="majorHAnsi"/>
              </w:rPr>
            </w:pPr>
            <w:proofErr w:type="gramStart"/>
            <w:r w:rsidRPr="00B1226D">
              <w:rPr>
                <w:rFonts w:asciiTheme="majorHAnsi" w:hAnsiTheme="majorHAnsi"/>
              </w:rPr>
              <w:t>appearance</w:t>
            </w:r>
            <w:proofErr w:type="gramEnd"/>
          </w:p>
        </w:tc>
        <w:tc>
          <w:tcPr>
            <w:tcW w:w="4603" w:type="dxa"/>
          </w:tcPr>
          <w:p w:rsidR="00BE1D65" w:rsidRPr="00B1226D" w:rsidRDefault="00112F9E" w:rsidP="00FA3F1A">
            <w:pPr>
              <w:jc w:val="right"/>
              <w:rPr>
                <w:rFonts w:asciiTheme="majorHAnsi" w:hAnsiTheme="majorHAnsi"/>
              </w:rPr>
            </w:pPr>
            <w:proofErr w:type="spellStart"/>
            <w:r w:rsidRPr="00B1226D">
              <w:rPr>
                <w:rFonts w:asciiTheme="majorHAnsi" w:hAnsiTheme="majorHAnsi"/>
              </w:rPr>
              <w:t>Erscheinung</w:t>
            </w:r>
            <w:proofErr w:type="spellEnd"/>
          </w:p>
        </w:tc>
      </w:tr>
      <w:tr w:rsidR="00BE1D65" w:rsidRPr="00B1226D" w:rsidTr="00FA3F1A">
        <w:tc>
          <w:tcPr>
            <w:tcW w:w="4603" w:type="dxa"/>
          </w:tcPr>
          <w:p w:rsidR="00FF4823" w:rsidRPr="00B1226D" w:rsidRDefault="00FF4823" w:rsidP="00BE1D65">
            <w:pPr>
              <w:rPr>
                <w:rFonts w:asciiTheme="majorHAnsi" w:hAnsiTheme="majorHAnsi"/>
                <w:b/>
              </w:rPr>
            </w:pPr>
          </w:p>
          <w:p w:rsidR="00BE1D65" w:rsidRPr="00B1226D" w:rsidRDefault="00112F9E" w:rsidP="00BE1D65">
            <w:pPr>
              <w:rPr>
                <w:rFonts w:asciiTheme="majorHAnsi" w:hAnsiTheme="majorHAnsi"/>
                <w:b/>
              </w:rPr>
            </w:pPr>
            <w:r w:rsidRPr="00B1226D">
              <w:rPr>
                <w:rFonts w:asciiTheme="majorHAnsi" w:hAnsiTheme="majorHAnsi"/>
                <w:b/>
              </w:rPr>
              <w:t>Physical appearance</w:t>
            </w:r>
          </w:p>
        </w:tc>
        <w:tc>
          <w:tcPr>
            <w:tcW w:w="4603" w:type="dxa"/>
          </w:tcPr>
          <w:p w:rsidR="00BE1D65" w:rsidRPr="00B1226D" w:rsidRDefault="00BE1D65" w:rsidP="00FA3F1A">
            <w:pPr>
              <w:jc w:val="right"/>
              <w:rPr>
                <w:rFonts w:asciiTheme="majorHAnsi" w:hAnsiTheme="majorHAnsi"/>
              </w:rPr>
            </w:pPr>
          </w:p>
        </w:tc>
      </w:tr>
      <w:tr w:rsidR="00112F9E" w:rsidRPr="00B1226D" w:rsidTr="00FA3F1A">
        <w:tc>
          <w:tcPr>
            <w:tcW w:w="4603" w:type="dxa"/>
          </w:tcPr>
          <w:p w:rsidR="00112F9E" w:rsidRPr="00B1226D" w:rsidRDefault="00112F9E" w:rsidP="00BE1D65">
            <w:pPr>
              <w:rPr>
                <w:rFonts w:asciiTheme="majorHAnsi" w:hAnsiTheme="majorHAnsi"/>
              </w:rPr>
            </w:pPr>
            <w:proofErr w:type="gramStart"/>
            <w:r w:rsidRPr="00B1226D">
              <w:rPr>
                <w:rFonts w:asciiTheme="majorHAnsi" w:hAnsiTheme="majorHAnsi"/>
              </w:rPr>
              <w:t>attractive</w:t>
            </w:r>
            <w:proofErr w:type="gramEnd"/>
          </w:p>
        </w:tc>
        <w:tc>
          <w:tcPr>
            <w:tcW w:w="4603" w:type="dxa"/>
          </w:tcPr>
          <w:p w:rsidR="00112F9E" w:rsidRPr="00B1226D" w:rsidRDefault="00112F9E" w:rsidP="00FA3F1A">
            <w:pPr>
              <w:jc w:val="right"/>
              <w:rPr>
                <w:rFonts w:asciiTheme="majorHAnsi" w:hAnsiTheme="majorHAnsi"/>
              </w:rPr>
            </w:pPr>
            <w:proofErr w:type="spellStart"/>
            <w:proofErr w:type="gramStart"/>
            <w:r w:rsidRPr="00B1226D">
              <w:rPr>
                <w:rFonts w:asciiTheme="majorHAnsi" w:hAnsiTheme="majorHAnsi"/>
              </w:rPr>
              <w:t>attraktiv</w:t>
            </w:r>
            <w:proofErr w:type="spellEnd"/>
            <w:proofErr w:type="gramEnd"/>
          </w:p>
        </w:tc>
      </w:tr>
      <w:tr w:rsidR="00112F9E" w:rsidRPr="00B1226D" w:rsidTr="00FA3F1A">
        <w:tc>
          <w:tcPr>
            <w:tcW w:w="4603" w:type="dxa"/>
          </w:tcPr>
          <w:p w:rsidR="00112F9E" w:rsidRPr="00B1226D" w:rsidRDefault="00112F9E" w:rsidP="00BE1D65">
            <w:pPr>
              <w:rPr>
                <w:rFonts w:asciiTheme="majorHAnsi" w:hAnsiTheme="majorHAnsi"/>
              </w:rPr>
            </w:pPr>
            <w:proofErr w:type="gramStart"/>
            <w:r w:rsidRPr="00B1226D">
              <w:rPr>
                <w:rFonts w:asciiTheme="majorHAnsi" w:hAnsiTheme="majorHAnsi"/>
              </w:rPr>
              <w:t>chubby</w:t>
            </w:r>
            <w:proofErr w:type="gramEnd"/>
          </w:p>
        </w:tc>
        <w:tc>
          <w:tcPr>
            <w:tcW w:w="4603" w:type="dxa"/>
          </w:tcPr>
          <w:p w:rsidR="00112F9E" w:rsidRPr="00B1226D" w:rsidRDefault="00112F9E" w:rsidP="00FA3F1A">
            <w:pPr>
              <w:jc w:val="right"/>
              <w:rPr>
                <w:rFonts w:asciiTheme="majorHAnsi" w:hAnsiTheme="majorHAnsi"/>
              </w:rPr>
            </w:pPr>
            <w:proofErr w:type="spellStart"/>
            <w:proofErr w:type="gramStart"/>
            <w:r w:rsidRPr="00B1226D">
              <w:rPr>
                <w:rFonts w:asciiTheme="majorHAnsi" w:hAnsiTheme="majorHAnsi"/>
              </w:rPr>
              <w:t>mollig</w:t>
            </w:r>
            <w:proofErr w:type="spellEnd"/>
            <w:proofErr w:type="gramEnd"/>
          </w:p>
        </w:tc>
      </w:tr>
      <w:tr w:rsidR="00112F9E" w:rsidRPr="00B1226D" w:rsidTr="00FA3F1A">
        <w:tc>
          <w:tcPr>
            <w:tcW w:w="4603" w:type="dxa"/>
          </w:tcPr>
          <w:p w:rsidR="00112F9E" w:rsidRPr="00B1226D" w:rsidRDefault="00112F9E" w:rsidP="00BE1D65">
            <w:pPr>
              <w:rPr>
                <w:rFonts w:asciiTheme="majorHAnsi" w:hAnsiTheme="majorHAnsi"/>
              </w:rPr>
            </w:pPr>
            <w:proofErr w:type="gramStart"/>
            <w:r w:rsidRPr="00B1226D">
              <w:rPr>
                <w:rFonts w:asciiTheme="majorHAnsi" w:hAnsiTheme="majorHAnsi"/>
              </w:rPr>
              <w:t>gorgeous</w:t>
            </w:r>
            <w:proofErr w:type="gramEnd"/>
          </w:p>
        </w:tc>
        <w:tc>
          <w:tcPr>
            <w:tcW w:w="4603" w:type="dxa"/>
          </w:tcPr>
          <w:p w:rsidR="00112F9E" w:rsidRPr="00B1226D" w:rsidRDefault="00112F9E" w:rsidP="00FA3F1A">
            <w:pPr>
              <w:jc w:val="right"/>
              <w:rPr>
                <w:rFonts w:asciiTheme="majorHAnsi" w:hAnsiTheme="majorHAnsi"/>
              </w:rPr>
            </w:pPr>
            <w:proofErr w:type="spellStart"/>
            <w:proofErr w:type="gramStart"/>
            <w:r w:rsidRPr="00B1226D">
              <w:rPr>
                <w:rFonts w:asciiTheme="majorHAnsi" w:hAnsiTheme="majorHAnsi"/>
              </w:rPr>
              <w:t>wunderschön</w:t>
            </w:r>
            <w:proofErr w:type="spellEnd"/>
            <w:proofErr w:type="gramEnd"/>
          </w:p>
        </w:tc>
      </w:tr>
      <w:tr w:rsidR="00112F9E" w:rsidRPr="00B1226D" w:rsidTr="00FA3F1A">
        <w:tc>
          <w:tcPr>
            <w:tcW w:w="4603" w:type="dxa"/>
          </w:tcPr>
          <w:p w:rsidR="00112F9E" w:rsidRPr="00B1226D" w:rsidRDefault="00112F9E" w:rsidP="00BE1D65">
            <w:pPr>
              <w:rPr>
                <w:rFonts w:asciiTheme="majorHAnsi" w:hAnsiTheme="majorHAnsi"/>
              </w:rPr>
            </w:pPr>
            <w:proofErr w:type="gramStart"/>
            <w:r w:rsidRPr="00B1226D">
              <w:rPr>
                <w:rFonts w:asciiTheme="majorHAnsi" w:hAnsiTheme="majorHAnsi"/>
              </w:rPr>
              <w:t>obese</w:t>
            </w:r>
            <w:proofErr w:type="gramEnd"/>
          </w:p>
        </w:tc>
        <w:tc>
          <w:tcPr>
            <w:tcW w:w="4603" w:type="dxa"/>
          </w:tcPr>
          <w:p w:rsidR="00112F9E" w:rsidRPr="00B1226D" w:rsidRDefault="00FF4823" w:rsidP="00FA3F1A">
            <w:pPr>
              <w:jc w:val="right"/>
              <w:rPr>
                <w:rFonts w:asciiTheme="majorHAnsi" w:hAnsiTheme="majorHAnsi"/>
              </w:rPr>
            </w:pPr>
            <w:proofErr w:type="spellStart"/>
            <w:proofErr w:type="gramStart"/>
            <w:r w:rsidRPr="00B1226D">
              <w:rPr>
                <w:rFonts w:asciiTheme="majorHAnsi" w:hAnsiTheme="majorHAnsi"/>
              </w:rPr>
              <w:t>übergewichtig</w:t>
            </w:r>
            <w:proofErr w:type="spellEnd"/>
            <w:proofErr w:type="gramEnd"/>
          </w:p>
        </w:tc>
      </w:tr>
      <w:tr w:rsidR="00112F9E" w:rsidRPr="00B1226D" w:rsidTr="00FA3F1A">
        <w:tc>
          <w:tcPr>
            <w:tcW w:w="4603" w:type="dxa"/>
          </w:tcPr>
          <w:p w:rsidR="00112F9E" w:rsidRPr="00B1226D" w:rsidRDefault="00FF4823" w:rsidP="00BE1D65">
            <w:pPr>
              <w:rPr>
                <w:rFonts w:asciiTheme="majorHAnsi" w:hAnsiTheme="majorHAnsi"/>
              </w:rPr>
            </w:pPr>
            <w:proofErr w:type="gramStart"/>
            <w:r w:rsidRPr="00B1226D">
              <w:rPr>
                <w:rFonts w:asciiTheme="majorHAnsi" w:hAnsiTheme="majorHAnsi"/>
              </w:rPr>
              <w:t>scruffy</w:t>
            </w:r>
            <w:proofErr w:type="gramEnd"/>
          </w:p>
        </w:tc>
        <w:tc>
          <w:tcPr>
            <w:tcW w:w="4603" w:type="dxa"/>
          </w:tcPr>
          <w:p w:rsidR="00112F9E" w:rsidRPr="00B1226D" w:rsidRDefault="00FF4823" w:rsidP="00FA3F1A">
            <w:pPr>
              <w:jc w:val="right"/>
              <w:rPr>
                <w:rFonts w:asciiTheme="majorHAnsi" w:hAnsiTheme="majorHAnsi"/>
              </w:rPr>
            </w:pPr>
            <w:proofErr w:type="spellStart"/>
            <w:proofErr w:type="gramStart"/>
            <w:r w:rsidRPr="00B1226D">
              <w:rPr>
                <w:rFonts w:asciiTheme="majorHAnsi" w:hAnsiTheme="majorHAnsi"/>
              </w:rPr>
              <w:t>ungepflegt</w:t>
            </w:r>
            <w:proofErr w:type="spellEnd"/>
            <w:proofErr w:type="gramEnd"/>
          </w:p>
        </w:tc>
      </w:tr>
      <w:tr w:rsidR="00112F9E" w:rsidRPr="00B1226D" w:rsidTr="00FA3F1A">
        <w:tc>
          <w:tcPr>
            <w:tcW w:w="4603" w:type="dxa"/>
          </w:tcPr>
          <w:p w:rsidR="00112F9E" w:rsidRPr="00B1226D" w:rsidRDefault="00FF4823" w:rsidP="00BE1D65">
            <w:pPr>
              <w:rPr>
                <w:rFonts w:asciiTheme="majorHAnsi" w:hAnsiTheme="majorHAnsi"/>
              </w:rPr>
            </w:pPr>
            <w:proofErr w:type="gramStart"/>
            <w:r w:rsidRPr="00B1226D">
              <w:rPr>
                <w:rFonts w:asciiTheme="majorHAnsi" w:hAnsiTheme="majorHAnsi"/>
              </w:rPr>
              <w:t>flabby</w:t>
            </w:r>
            <w:proofErr w:type="gramEnd"/>
          </w:p>
        </w:tc>
        <w:tc>
          <w:tcPr>
            <w:tcW w:w="4603" w:type="dxa"/>
          </w:tcPr>
          <w:p w:rsidR="00112F9E" w:rsidRPr="00B1226D" w:rsidRDefault="00FF4823" w:rsidP="00FA3F1A">
            <w:pPr>
              <w:jc w:val="right"/>
              <w:rPr>
                <w:rFonts w:asciiTheme="majorHAnsi" w:hAnsiTheme="majorHAnsi"/>
              </w:rPr>
            </w:pPr>
            <w:proofErr w:type="spellStart"/>
            <w:proofErr w:type="gramStart"/>
            <w:r w:rsidRPr="00B1226D">
              <w:rPr>
                <w:rFonts w:asciiTheme="majorHAnsi" w:hAnsiTheme="majorHAnsi"/>
              </w:rPr>
              <w:t>schlapp</w:t>
            </w:r>
            <w:proofErr w:type="spellEnd"/>
            <w:proofErr w:type="gramEnd"/>
          </w:p>
        </w:tc>
      </w:tr>
      <w:tr w:rsidR="00112F9E" w:rsidRPr="00B1226D" w:rsidTr="00FA3F1A">
        <w:tc>
          <w:tcPr>
            <w:tcW w:w="4603" w:type="dxa"/>
          </w:tcPr>
          <w:p w:rsidR="00112F9E" w:rsidRPr="00B1226D" w:rsidRDefault="00FF4823" w:rsidP="00BE1D65">
            <w:pPr>
              <w:rPr>
                <w:rFonts w:asciiTheme="majorHAnsi" w:hAnsiTheme="majorHAnsi"/>
              </w:rPr>
            </w:pPr>
            <w:proofErr w:type="gramStart"/>
            <w:r w:rsidRPr="00B1226D">
              <w:rPr>
                <w:rFonts w:asciiTheme="majorHAnsi" w:hAnsiTheme="majorHAnsi"/>
              </w:rPr>
              <w:t>bald</w:t>
            </w:r>
            <w:proofErr w:type="gramEnd"/>
          </w:p>
        </w:tc>
        <w:tc>
          <w:tcPr>
            <w:tcW w:w="4603" w:type="dxa"/>
          </w:tcPr>
          <w:p w:rsidR="00112F9E" w:rsidRPr="00B1226D" w:rsidRDefault="00FF4823" w:rsidP="00FA3F1A">
            <w:pPr>
              <w:jc w:val="right"/>
              <w:rPr>
                <w:rFonts w:asciiTheme="majorHAnsi" w:hAnsiTheme="majorHAnsi"/>
              </w:rPr>
            </w:pPr>
            <w:proofErr w:type="spellStart"/>
            <w:proofErr w:type="gramStart"/>
            <w:r w:rsidRPr="00B1226D">
              <w:rPr>
                <w:rFonts w:asciiTheme="majorHAnsi" w:hAnsiTheme="majorHAnsi"/>
              </w:rPr>
              <w:t>glatzköpfig</w:t>
            </w:r>
            <w:proofErr w:type="spellEnd"/>
            <w:proofErr w:type="gramEnd"/>
          </w:p>
        </w:tc>
      </w:tr>
      <w:tr w:rsidR="00112F9E" w:rsidRPr="00B1226D" w:rsidTr="00FA3F1A">
        <w:tc>
          <w:tcPr>
            <w:tcW w:w="4603" w:type="dxa"/>
          </w:tcPr>
          <w:p w:rsidR="00112F9E" w:rsidRPr="00B1226D" w:rsidRDefault="00FF4823" w:rsidP="00BE1D65">
            <w:pPr>
              <w:rPr>
                <w:rFonts w:asciiTheme="majorHAnsi" w:hAnsiTheme="majorHAnsi"/>
              </w:rPr>
            </w:pPr>
            <w:proofErr w:type="gramStart"/>
            <w:r w:rsidRPr="00B1226D">
              <w:rPr>
                <w:rFonts w:asciiTheme="majorHAnsi" w:hAnsiTheme="majorHAnsi"/>
              </w:rPr>
              <w:t>ugly</w:t>
            </w:r>
            <w:proofErr w:type="gramEnd"/>
          </w:p>
        </w:tc>
        <w:tc>
          <w:tcPr>
            <w:tcW w:w="4603" w:type="dxa"/>
          </w:tcPr>
          <w:p w:rsidR="00112F9E" w:rsidRPr="00B1226D" w:rsidRDefault="00FF4823" w:rsidP="00FA3F1A">
            <w:pPr>
              <w:jc w:val="right"/>
              <w:rPr>
                <w:rFonts w:asciiTheme="majorHAnsi" w:hAnsiTheme="majorHAnsi"/>
              </w:rPr>
            </w:pPr>
            <w:proofErr w:type="spellStart"/>
            <w:proofErr w:type="gramStart"/>
            <w:r w:rsidRPr="00B1226D">
              <w:rPr>
                <w:rFonts w:asciiTheme="majorHAnsi" w:hAnsiTheme="majorHAnsi"/>
              </w:rPr>
              <w:t>hässlich</w:t>
            </w:r>
            <w:proofErr w:type="spellEnd"/>
            <w:proofErr w:type="gramEnd"/>
          </w:p>
        </w:tc>
      </w:tr>
      <w:tr w:rsidR="00112F9E" w:rsidRPr="00B1226D" w:rsidTr="00FA3F1A">
        <w:tc>
          <w:tcPr>
            <w:tcW w:w="4603" w:type="dxa"/>
          </w:tcPr>
          <w:p w:rsidR="00112F9E" w:rsidRPr="00B1226D" w:rsidRDefault="00FF4823" w:rsidP="00BE1D65">
            <w:pPr>
              <w:rPr>
                <w:rFonts w:asciiTheme="majorHAnsi" w:hAnsiTheme="majorHAnsi"/>
              </w:rPr>
            </w:pPr>
            <w:proofErr w:type="gramStart"/>
            <w:r w:rsidRPr="00B1226D">
              <w:rPr>
                <w:rFonts w:asciiTheme="majorHAnsi" w:hAnsiTheme="majorHAnsi"/>
              </w:rPr>
              <w:t>well</w:t>
            </w:r>
            <w:proofErr w:type="gramEnd"/>
            <w:r w:rsidRPr="00B1226D">
              <w:rPr>
                <w:rFonts w:asciiTheme="majorHAnsi" w:hAnsiTheme="majorHAnsi"/>
              </w:rPr>
              <w:t>-built</w:t>
            </w:r>
          </w:p>
        </w:tc>
        <w:tc>
          <w:tcPr>
            <w:tcW w:w="4603" w:type="dxa"/>
          </w:tcPr>
          <w:p w:rsidR="00112F9E" w:rsidRPr="00B1226D" w:rsidRDefault="00FF4823" w:rsidP="00FA3F1A">
            <w:pPr>
              <w:jc w:val="right"/>
              <w:rPr>
                <w:rFonts w:asciiTheme="majorHAnsi" w:hAnsiTheme="majorHAnsi"/>
              </w:rPr>
            </w:pPr>
            <w:proofErr w:type="gramStart"/>
            <w:r w:rsidRPr="00B1226D">
              <w:rPr>
                <w:rFonts w:asciiTheme="majorHAnsi" w:hAnsiTheme="majorHAnsi"/>
              </w:rPr>
              <w:t>gut</w:t>
            </w:r>
            <w:proofErr w:type="gramEnd"/>
            <w:r w:rsidRPr="00B1226D">
              <w:rPr>
                <w:rFonts w:asciiTheme="majorHAnsi" w:hAnsiTheme="majorHAnsi"/>
              </w:rPr>
              <w:t xml:space="preserve"> </w:t>
            </w:r>
            <w:proofErr w:type="spellStart"/>
            <w:r w:rsidRPr="00B1226D">
              <w:rPr>
                <w:rFonts w:asciiTheme="majorHAnsi" w:hAnsiTheme="majorHAnsi"/>
              </w:rPr>
              <w:t>gebaut</w:t>
            </w:r>
            <w:proofErr w:type="spellEnd"/>
          </w:p>
        </w:tc>
      </w:tr>
      <w:tr w:rsidR="00FF4823" w:rsidRPr="00B1226D" w:rsidTr="00FA3F1A">
        <w:tc>
          <w:tcPr>
            <w:tcW w:w="4603" w:type="dxa"/>
          </w:tcPr>
          <w:p w:rsidR="00FF4823" w:rsidRPr="00B1226D" w:rsidRDefault="00FF4823" w:rsidP="00BE1D65">
            <w:pPr>
              <w:rPr>
                <w:rFonts w:asciiTheme="majorHAnsi" w:hAnsiTheme="majorHAnsi"/>
              </w:rPr>
            </w:pPr>
            <w:proofErr w:type="gramStart"/>
            <w:r w:rsidRPr="00B1226D">
              <w:rPr>
                <w:rFonts w:asciiTheme="majorHAnsi" w:hAnsiTheme="majorHAnsi"/>
              </w:rPr>
              <w:t>slim</w:t>
            </w:r>
            <w:proofErr w:type="gramEnd"/>
          </w:p>
        </w:tc>
        <w:tc>
          <w:tcPr>
            <w:tcW w:w="4603" w:type="dxa"/>
          </w:tcPr>
          <w:p w:rsidR="00FF4823" w:rsidRPr="00B1226D" w:rsidRDefault="00FF4823" w:rsidP="00FA3F1A">
            <w:pPr>
              <w:jc w:val="right"/>
              <w:rPr>
                <w:rFonts w:asciiTheme="majorHAnsi" w:hAnsiTheme="majorHAnsi"/>
              </w:rPr>
            </w:pPr>
            <w:proofErr w:type="spellStart"/>
            <w:proofErr w:type="gramStart"/>
            <w:r w:rsidRPr="00B1226D">
              <w:rPr>
                <w:rFonts w:asciiTheme="majorHAnsi" w:hAnsiTheme="majorHAnsi"/>
              </w:rPr>
              <w:t>schlank</w:t>
            </w:r>
            <w:proofErr w:type="spellEnd"/>
            <w:proofErr w:type="gramEnd"/>
          </w:p>
        </w:tc>
      </w:tr>
      <w:tr w:rsidR="00FF4823" w:rsidRPr="00B1226D" w:rsidTr="00FA3F1A">
        <w:tc>
          <w:tcPr>
            <w:tcW w:w="4603" w:type="dxa"/>
          </w:tcPr>
          <w:p w:rsidR="00FF4823" w:rsidRPr="00B1226D" w:rsidRDefault="00FF4823" w:rsidP="00BE1D65">
            <w:pPr>
              <w:rPr>
                <w:rFonts w:asciiTheme="majorHAnsi" w:hAnsiTheme="majorHAnsi"/>
              </w:rPr>
            </w:pPr>
            <w:proofErr w:type="gramStart"/>
            <w:r w:rsidRPr="00B1226D">
              <w:rPr>
                <w:rFonts w:asciiTheme="majorHAnsi" w:hAnsiTheme="majorHAnsi"/>
              </w:rPr>
              <w:t>well</w:t>
            </w:r>
            <w:proofErr w:type="gramEnd"/>
            <w:r w:rsidRPr="00B1226D">
              <w:rPr>
                <w:rFonts w:asciiTheme="majorHAnsi" w:hAnsiTheme="majorHAnsi"/>
              </w:rPr>
              <w:t>-dressed</w:t>
            </w:r>
          </w:p>
        </w:tc>
        <w:tc>
          <w:tcPr>
            <w:tcW w:w="4603" w:type="dxa"/>
          </w:tcPr>
          <w:p w:rsidR="00FF4823" w:rsidRPr="00B1226D" w:rsidRDefault="00FF4823" w:rsidP="00FA3F1A">
            <w:pPr>
              <w:jc w:val="right"/>
              <w:rPr>
                <w:rFonts w:asciiTheme="majorHAnsi" w:hAnsiTheme="majorHAnsi"/>
              </w:rPr>
            </w:pPr>
            <w:proofErr w:type="gramStart"/>
            <w:r w:rsidRPr="00B1226D">
              <w:rPr>
                <w:rFonts w:asciiTheme="majorHAnsi" w:hAnsiTheme="majorHAnsi"/>
              </w:rPr>
              <w:t>gut</w:t>
            </w:r>
            <w:proofErr w:type="gramEnd"/>
            <w:r w:rsidRPr="00B1226D">
              <w:rPr>
                <w:rFonts w:asciiTheme="majorHAnsi" w:hAnsiTheme="majorHAnsi"/>
              </w:rPr>
              <w:t xml:space="preserve"> </w:t>
            </w:r>
            <w:proofErr w:type="spellStart"/>
            <w:r w:rsidRPr="00B1226D">
              <w:rPr>
                <w:rFonts w:asciiTheme="majorHAnsi" w:hAnsiTheme="majorHAnsi"/>
              </w:rPr>
              <w:t>gekleidet</w:t>
            </w:r>
            <w:proofErr w:type="spellEnd"/>
          </w:p>
        </w:tc>
      </w:tr>
      <w:tr w:rsidR="00FF4823" w:rsidRPr="00B1226D" w:rsidTr="00FA3F1A">
        <w:tc>
          <w:tcPr>
            <w:tcW w:w="4603" w:type="dxa"/>
          </w:tcPr>
          <w:p w:rsidR="00FF4823" w:rsidRPr="00B1226D" w:rsidRDefault="00FF4823" w:rsidP="00BE1D65">
            <w:pPr>
              <w:rPr>
                <w:rFonts w:asciiTheme="majorHAnsi" w:hAnsiTheme="majorHAnsi"/>
              </w:rPr>
            </w:pPr>
          </w:p>
          <w:p w:rsidR="00FF4823" w:rsidRPr="00B1226D" w:rsidRDefault="00FF4823" w:rsidP="00BE1D65">
            <w:pPr>
              <w:rPr>
                <w:rFonts w:asciiTheme="majorHAnsi" w:hAnsiTheme="majorHAnsi"/>
              </w:rPr>
            </w:pPr>
            <w:r w:rsidRPr="00B1226D">
              <w:rPr>
                <w:rFonts w:asciiTheme="majorHAnsi" w:hAnsiTheme="majorHAnsi"/>
                <w:b/>
              </w:rPr>
              <w:t>Cosmetic surgery</w:t>
            </w:r>
          </w:p>
        </w:tc>
        <w:tc>
          <w:tcPr>
            <w:tcW w:w="4603" w:type="dxa"/>
          </w:tcPr>
          <w:p w:rsidR="00FF4823" w:rsidRPr="00B1226D" w:rsidRDefault="00FF4823" w:rsidP="00FA3F1A">
            <w:pPr>
              <w:jc w:val="right"/>
              <w:rPr>
                <w:rFonts w:asciiTheme="majorHAnsi" w:hAnsiTheme="majorHAnsi"/>
              </w:rPr>
            </w:pPr>
          </w:p>
        </w:tc>
      </w:tr>
      <w:tr w:rsidR="00FF4823" w:rsidRPr="00B1226D" w:rsidTr="00FA3F1A">
        <w:tc>
          <w:tcPr>
            <w:tcW w:w="4603" w:type="dxa"/>
          </w:tcPr>
          <w:p w:rsidR="00FF4823" w:rsidRPr="00B1226D" w:rsidRDefault="00FF4823" w:rsidP="00BE1D65">
            <w:pPr>
              <w:rPr>
                <w:rFonts w:asciiTheme="majorHAnsi" w:hAnsiTheme="majorHAnsi"/>
              </w:rPr>
            </w:pPr>
            <w:proofErr w:type="gramStart"/>
            <w:r w:rsidRPr="00B1226D">
              <w:rPr>
                <w:rFonts w:asciiTheme="majorHAnsi" w:hAnsiTheme="majorHAnsi"/>
              </w:rPr>
              <w:t>surgery</w:t>
            </w:r>
            <w:proofErr w:type="gramEnd"/>
          </w:p>
        </w:tc>
        <w:tc>
          <w:tcPr>
            <w:tcW w:w="4603" w:type="dxa"/>
          </w:tcPr>
          <w:p w:rsidR="00FF4823" w:rsidRPr="00B1226D" w:rsidRDefault="00FF4823" w:rsidP="00FA3F1A">
            <w:pPr>
              <w:jc w:val="right"/>
              <w:rPr>
                <w:rFonts w:asciiTheme="majorHAnsi" w:hAnsiTheme="majorHAnsi"/>
              </w:rPr>
            </w:pPr>
            <w:r w:rsidRPr="00B1226D">
              <w:rPr>
                <w:rFonts w:asciiTheme="majorHAnsi" w:hAnsiTheme="majorHAnsi"/>
              </w:rPr>
              <w:t>Operation</w:t>
            </w:r>
          </w:p>
        </w:tc>
      </w:tr>
      <w:tr w:rsidR="00FF4823" w:rsidRPr="00B1226D" w:rsidTr="00FA3F1A">
        <w:tc>
          <w:tcPr>
            <w:tcW w:w="4603" w:type="dxa"/>
          </w:tcPr>
          <w:p w:rsidR="00FF4823" w:rsidRPr="00B1226D" w:rsidRDefault="00FF4823" w:rsidP="00BE1D65">
            <w:pPr>
              <w:rPr>
                <w:rFonts w:asciiTheme="majorHAnsi" w:hAnsiTheme="majorHAnsi"/>
              </w:rPr>
            </w:pPr>
            <w:proofErr w:type="gramStart"/>
            <w:r w:rsidRPr="00B1226D">
              <w:rPr>
                <w:rFonts w:asciiTheme="majorHAnsi" w:hAnsiTheme="majorHAnsi"/>
              </w:rPr>
              <w:t>surgeon</w:t>
            </w:r>
            <w:proofErr w:type="gramEnd"/>
          </w:p>
        </w:tc>
        <w:tc>
          <w:tcPr>
            <w:tcW w:w="4603" w:type="dxa"/>
          </w:tcPr>
          <w:p w:rsidR="00FF4823" w:rsidRPr="00B1226D" w:rsidRDefault="00FF4823" w:rsidP="00FA3F1A">
            <w:pPr>
              <w:jc w:val="right"/>
              <w:rPr>
                <w:rFonts w:asciiTheme="majorHAnsi" w:hAnsiTheme="majorHAnsi"/>
              </w:rPr>
            </w:pPr>
            <w:proofErr w:type="spellStart"/>
            <w:r w:rsidRPr="00B1226D">
              <w:rPr>
                <w:rFonts w:asciiTheme="majorHAnsi" w:hAnsiTheme="majorHAnsi"/>
              </w:rPr>
              <w:t>Chirurg</w:t>
            </w:r>
            <w:proofErr w:type="spellEnd"/>
          </w:p>
        </w:tc>
      </w:tr>
      <w:tr w:rsidR="00FF4823" w:rsidRPr="00B1226D" w:rsidTr="00FA3F1A">
        <w:tc>
          <w:tcPr>
            <w:tcW w:w="4603" w:type="dxa"/>
          </w:tcPr>
          <w:p w:rsidR="00FF4823" w:rsidRPr="00B1226D" w:rsidRDefault="00FF4823" w:rsidP="00BE1D65">
            <w:pPr>
              <w:rPr>
                <w:rFonts w:asciiTheme="majorHAnsi" w:hAnsiTheme="majorHAnsi"/>
              </w:rPr>
            </w:pPr>
            <w:proofErr w:type="gramStart"/>
            <w:r w:rsidRPr="00B1226D">
              <w:rPr>
                <w:rFonts w:asciiTheme="majorHAnsi" w:hAnsiTheme="majorHAnsi"/>
              </w:rPr>
              <w:t>to</w:t>
            </w:r>
            <w:proofErr w:type="gramEnd"/>
            <w:r w:rsidRPr="00B1226D">
              <w:rPr>
                <w:rFonts w:asciiTheme="majorHAnsi" w:hAnsiTheme="majorHAnsi"/>
              </w:rPr>
              <w:t xml:space="preserve"> </w:t>
            </w:r>
            <w:proofErr w:type="spellStart"/>
            <w:r w:rsidRPr="00B1226D">
              <w:rPr>
                <w:rFonts w:asciiTheme="majorHAnsi" w:hAnsiTheme="majorHAnsi"/>
              </w:rPr>
              <w:t>mold</w:t>
            </w:r>
            <w:proofErr w:type="spellEnd"/>
          </w:p>
        </w:tc>
        <w:tc>
          <w:tcPr>
            <w:tcW w:w="4603" w:type="dxa"/>
          </w:tcPr>
          <w:p w:rsidR="00FF4823" w:rsidRPr="00B1226D" w:rsidRDefault="00FF4823" w:rsidP="00FA3F1A">
            <w:pPr>
              <w:jc w:val="right"/>
              <w:rPr>
                <w:rFonts w:asciiTheme="majorHAnsi" w:hAnsiTheme="majorHAnsi"/>
              </w:rPr>
            </w:pPr>
            <w:proofErr w:type="spellStart"/>
            <w:proofErr w:type="gramStart"/>
            <w:r w:rsidRPr="00B1226D">
              <w:rPr>
                <w:rFonts w:asciiTheme="majorHAnsi" w:hAnsiTheme="majorHAnsi"/>
              </w:rPr>
              <w:t>formen</w:t>
            </w:r>
            <w:proofErr w:type="spellEnd"/>
            <w:proofErr w:type="gramEnd"/>
          </w:p>
        </w:tc>
      </w:tr>
      <w:tr w:rsidR="00112F9E" w:rsidRPr="00B1226D" w:rsidTr="00FA3F1A">
        <w:tc>
          <w:tcPr>
            <w:tcW w:w="4603" w:type="dxa"/>
          </w:tcPr>
          <w:p w:rsidR="00112F9E" w:rsidRPr="00B1226D" w:rsidRDefault="00FF4823" w:rsidP="00BE1D65">
            <w:pPr>
              <w:rPr>
                <w:rFonts w:asciiTheme="majorHAnsi" w:hAnsiTheme="majorHAnsi"/>
              </w:rPr>
            </w:pPr>
            <w:proofErr w:type="gramStart"/>
            <w:r w:rsidRPr="00B1226D">
              <w:rPr>
                <w:rFonts w:asciiTheme="majorHAnsi" w:hAnsiTheme="majorHAnsi"/>
              </w:rPr>
              <w:t>to</w:t>
            </w:r>
            <w:proofErr w:type="gramEnd"/>
            <w:r w:rsidRPr="00B1226D">
              <w:rPr>
                <w:rFonts w:asciiTheme="majorHAnsi" w:hAnsiTheme="majorHAnsi"/>
              </w:rPr>
              <w:t xml:space="preserve"> get </w:t>
            </w:r>
            <w:r w:rsidR="00EE6D30" w:rsidRPr="00B1226D">
              <w:rPr>
                <w:rFonts w:asciiTheme="majorHAnsi" w:hAnsiTheme="majorHAnsi"/>
              </w:rPr>
              <w:t xml:space="preserve">sb. </w:t>
            </w:r>
            <w:r w:rsidRPr="00B1226D">
              <w:rPr>
                <w:rFonts w:asciiTheme="majorHAnsi" w:hAnsiTheme="majorHAnsi"/>
              </w:rPr>
              <w:t>hooked on</w:t>
            </w:r>
            <w:r w:rsidR="00EE6D30" w:rsidRPr="00B1226D">
              <w:rPr>
                <w:rFonts w:asciiTheme="majorHAnsi" w:hAnsiTheme="majorHAnsi"/>
              </w:rPr>
              <w:t xml:space="preserve"> </w:t>
            </w:r>
            <w:proofErr w:type="spellStart"/>
            <w:r w:rsidR="00EE6D30" w:rsidRPr="00B1226D">
              <w:rPr>
                <w:rFonts w:asciiTheme="majorHAnsi" w:hAnsiTheme="majorHAnsi"/>
              </w:rPr>
              <w:t>sth</w:t>
            </w:r>
            <w:proofErr w:type="spellEnd"/>
            <w:r w:rsidR="00EE6D30" w:rsidRPr="00B1226D">
              <w:rPr>
                <w:rFonts w:asciiTheme="majorHAnsi" w:hAnsiTheme="majorHAnsi"/>
              </w:rPr>
              <w:t>.</w:t>
            </w:r>
          </w:p>
        </w:tc>
        <w:tc>
          <w:tcPr>
            <w:tcW w:w="4603" w:type="dxa"/>
          </w:tcPr>
          <w:p w:rsidR="00112F9E" w:rsidRPr="00B1226D" w:rsidRDefault="00FF4823" w:rsidP="00FA3F1A">
            <w:pPr>
              <w:jc w:val="right"/>
              <w:rPr>
                <w:rFonts w:asciiTheme="majorHAnsi" w:hAnsiTheme="majorHAnsi"/>
              </w:rPr>
            </w:pPr>
            <w:proofErr w:type="spellStart"/>
            <w:proofErr w:type="gramStart"/>
            <w:r w:rsidRPr="00B1226D">
              <w:rPr>
                <w:rFonts w:asciiTheme="majorHAnsi" w:hAnsiTheme="majorHAnsi"/>
              </w:rPr>
              <w:t>jdn</w:t>
            </w:r>
            <w:proofErr w:type="spellEnd"/>
            <w:proofErr w:type="gramEnd"/>
            <w:r w:rsidRPr="00B1226D">
              <w:rPr>
                <w:rFonts w:asciiTheme="majorHAnsi" w:hAnsiTheme="majorHAnsi"/>
              </w:rPr>
              <w:t xml:space="preserve">. </w:t>
            </w:r>
            <w:proofErr w:type="spellStart"/>
            <w:proofErr w:type="gramStart"/>
            <w:r w:rsidRPr="00B1226D">
              <w:rPr>
                <w:rFonts w:asciiTheme="majorHAnsi" w:hAnsiTheme="majorHAnsi"/>
              </w:rPr>
              <w:t>mit</w:t>
            </w:r>
            <w:proofErr w:type="spellEnd"/>
            <w:proofErr w:type="gramEnd"/>
            <w:r w:rsidRPr="00B1226D">
              <w:rPr>
                <w:rFonts w:asciiTheme="majorHAnsi" w:hAnsiTheme="majorHAnsi"/>
              </w:rPr>
              <w:t xml:space="preserve"> </w:t>
            </w:r>
            <w:proofErr w:type="spellStart"/>
            <w:r w:rsidRPr="00B1226D">
              <w:rPr>
                <w:rFonts w:asciiTheme="majorHAnsi" w:hAnsiTheme="majorHAnsi"/>
              </w:rPr>
              <w:t>etw</w:t>
            </w:r>
            <w:proofErr w:type="spellEnd"/>
            <w:r w:rsidRPr="00B1226D">
              <w:rPr>
                <w:rFonts w:asciiTheme="majorHAnsi" w:hAnsiTheme="majorHAnsi"/>
              </w:rPr>
              <w:t xml:space="preserve">. </w:t>
            </w:r>
            <w:proofErr w:type="spellStart"/>
            <w:proofErr w:type="gramStart"/>
            <w:r w:rsidRPr="00B1226D">
              <w:rPr>
                <w:rFonts w:asciiTheme="majorHAnsi" w:hAnsiTheme="majorHAnsi"/>
              </w:rPr>
              <w:t>anfixen</w:t>
            </w:r>
            <w:proofErr w:type="spellEnd"/>
            <w:proofErr w:type="gramEnd"/>
          </w:p>
        </w:tc>
      </w:tr>
      <w:tr w:rsidR="00FF4823" w:rsidRPr="00B1226D" w:rsidTr="00FA3F1A">
        <w:tc>
          <w:tcPr>
            <w:tcW w:w="4603" w:type="dxa"/>
          </w:tcPr>
          <w:p w:rsidR="00FF4823" w:rsidRPr="00B1226D" w:rsidRDefault="00EE6D30" w:rsidP="00BE1D65">
            <w:pPr>
              <w:rPr>
                <w:rFonts w:asciiTheme="majorHAnsi" w:hAnsiTheme="majorHAnsi"/>
              </w:rPr>
            </w:pPr>
            <w:proofErr w:type="gramStart"/>
            <w:r w:rsidRPr="00B1226D">
              <w:rPr>
                <w:rFonts w:asciiTheme="majorHAnsi" w:hAnsiTheme="majorHAnsi"/>
              </w:rPr>
              <w:t>flawless</w:t>
            </w:r>
            <w:proofErr w:type="gramEnd"/>
          </w:p>
        </w:tc>
        <w:tc>
          <w:tcPr>
            <w:tcW w:w="4603" w:type="dxa"/>
          </w:tcPr>
          <w:p w:rsidR="00FF4823" w:rsidRPr="00B1226D" w:rsidRDefault="00EE6D30" w:rsidP="00FA3F1A">
            <w:pPr>
              <w:jc w:val="right"/>
              <w:rPr>
                <w:rFonts w:asciiTheme="majorHAnsi" w:hAnsiTheme="majorHAnsi"/>
              </w:rPr>
            </w:pPr>
            <w:proofErr w:type="spellStart"/>
            <w:proofErr w:type="gramStart"/>
            <w:r w:rsidRPr="00B1226D">
              <w:rPr>
                <w:rFonts w:asciiTheme="majorHAnsi" w:hAnsiTheme="majorHAnsi"/>
              </w:rPr>
              <w:t>makellos</w:t>
            </w:r>
            <w:proofErr w:type="spellEnd"/>
            <w:proofErr w:type="gramEnd"/>
          </w:p>
        </w:tc>
      </w:tr>
      <w:tr w:rsidR="00FF4823" w:rsidRPr="00B1226D" w:rsidTr="00FA3F1A">
        <w:tc>
          <w:tcPr>
            <w:tcW w:w="4603" w:type="dxa"/>
          </w:tcPr>
          <w:p w:rsidR="00FF4823" w:rsidRPr="00B1226D" w:rsidRDefault="00EE6D30" w:rsidP="00BE1D65">
            <w:pPr>
              <w:rPr>
                <w:rFonts w:asciiTheme="majorHAnsi" w:hAnsiTheme="majorHAnsi"/>
              </w:rPr>
            </w:pPr>
            <w:proofErr w:type="gramStart"/>
            <w:r w:rsidRPr="00B1226D">
              <w:rPr>
                <w:rFonts w:asciiTheme="majorHAnsi" w:hAnsiTheme="majorHAnsi"/>
              </w:rPr>
              <w:t>skin</w:t>
            </w:r>
            <w:proofErr w:type="gramEnd"/>
            <w:r w:rsidRPr="00B1226D">
              <w:rPr>
                <w:rFonts w:asciiTheme="majorHAnsi" w:hAnsiTheme="majorHAnsi"/>
              </w:rPr>
              <w:t xml:space="preserve"> graft</w:t>
            </w:r>
          </w:p>
        </w:tc>
        <w:tc>
          <w:tcPr>
            <w:tcW w:w="4603" w:type="dxa"/>
          </w:tcPr>
          <w:p w:rsidR="00FF4823" w:rsidRPr="00B1226D" w:rsidRDefault="00EE6D30" w:rsidP="00FA3F1A">
            <w:pPr>
              <w:jc w:val="right"/>
              <w:rPr>
                <w:rFonts w:asciiTheme="majorHAnsi" w:hAnsiTheme="majorHAnsi"/>
              </w:rPr>
            </w:pPr>
            <w:proofErr w:type="spellStart"/>
            <w:r w:rsidRPr="00B1226D">
              <w:rPr>
                <w:rFonts w:asciiTheme="majorHAnsi" w:hAnsiTheme="majorHAnsi"/>
              </w:rPr>
              <w:t>Hauttransplantation</w:t>
            </w:r>
            <w:proofErr w:type="spellEnd"/>
          </w:p>
        </w:tc>
      </w:tr>
      <w:tr w:rsidR="00FF4823" w:rsidRPr="00B1226D" w:rsidTr="00FA3F1A">
        <w:tc>
          <w:tcPr>
            <w:tcW w:w="4603" w:type="dxa"/>
          </w:tcPr>
          <w:p w:rsidR="00FF4823" w:rsidRPr="00B1226D" w:rsidRDefault="00EE6D30" w:rsidP="00BE1D65">
            <w:pPr>
              <w:rPr>
                <w:rFonts w:asciiTheme="majorHAnsi" w:hAnsiTheme="majorHAnsi"/>
              </w:rPr>
            </w:pPr>
            <w:proofErr w:type="gramStart"/>
            <w:r w:rsidRPr="00B1226D">
              <w:rPr>
                <w:rFonts w:asciiTheme="majorHAnsi" w:hAnsiTheme="majorHAnsi"/>
              </w:rPr>
              <w:t>to</w:t>
            </w:r>
            <w:proofErr w:type="gramEnd"/>
            <w:r w:rsidRPr="00B1226D">
              <w:rPr>
                <w:rFonts w:asciiTheme="majorHAnsi" w:hAnsiTheme="majorHAnsi"/>
              </w:rPr>
              <w:t xml:space="preserve"> implant </w:t>
            </w:r>
            <w:proofErr w:type="spellStart"/>
            <w:r w:rsidRPr="00B1226D">
              <w:rPr>
                <w:rFonts w:asciiTheme="majorHAnsi" w:hAnsiTheme="majorHAnsi"/>
              </w:rPr>
              <w:t>sth</w:t>
            </w:r>
            <w:proofErr w:type="spellEnd"/>
            <w:r w:rsidRPr="00B1226D">
              <w:rPr>
                <w:rFonts w:asciiTheme="majorHAnsi" w:hAnsiTheme="majorHAnsi"/>
              </w:rPr>
              <w:t>.</w:t>
            </w:r>
          </w:p>
        </w:tc>
        <w:tc>
          <w:tcPr>
            <w:tcW w:w="4603" w:type="dxa"/>
          </w:tcPr>
          <w:p w:rsidR="00FF4823" w:rsidRPr="00B1226D" w:rsidRDefault="00EE6D30" w:rsidP="00FA3F1A">
            <w:pPr>
              <w:jc w:val="right"/>
              <w:rPr>
                <w:rFonts w:asciiTheme="majorHAnsi" w:hAnsiTheme="majorHAnsi"/>
              </w:rPr>
            </w:pPr>
            <w:proofErr w:type="spellStart"/>
            <w:proofErr w:type="gramStart"/>
            <w:r w:rsidRPr="00B1226D">
              <w:rPr>
                <w:rFonts w:asciiTheme="majorHAnsi" w:hAnsiTheme="majorHAnsi"/>
              </w:rPr>
              <w:t>etw</w:t>
            </w:r>
            <w:proofErr w:type="spellEnd"/>
            <w:proofErr w:type="gramEnd"/>
            <w:r w:rsidRPr="00B1226D">
              <w:rPr>
                <w:rFonts w:asciiTheme="majorHAnsi" w:hAnsiTheme="majorHAnsi"/>
              </w:rPr>
              <w:t xml:space="preserve">. </w:t>
            </w:r>
            <w:proofErr w:type="spellStart"/>
            <w:proofErr w:type="gramStart"/>
            <w:r w:rsidRPr="00B1226D">
              <w:rPr>
                <w:rFonts w:asciiTheme="majorHAnsi" w:hAnsiTheme="majorHAnsi"/>
              </w:rPr>
              <w:t>einsetzen</w:t>
            </w:r>
            <w:proofErr w:type="spellEnd"/>
            <w:proofErr w:type="gramEnd"/>
          </w:p>
        </w:tc>
      </w:tr>
      <w:tr w:rsidR="00FF4823" w:rsidRPr="00B1226D" w:rsidTr="00FA3F1A">
        <w:tc>
          <w:tcPr>
            <w:tcW w:w="4603" w:type="dxa"/>
          </w:tcPr>
          <w:p w:rsidR="00FF4823" w:rsidRPr="00B1226D" w:rsidRDefault="00EE6D30" w:rsidP="00BE1D65">
            <w:pPr>
              <w:rPr>
                <w:rFonts w:asciiTheme="majorHAnsi" w:hAnsiTheme="majorHAnsi"/>
              </w:rPr>
            </w:pPr>
            <w:proofErr w:type="gramStart"/>
            <w:r w:rsidRPr="00B1226D">
              <w:rPr>
                <w:rFonts w:asciiTheme="majorHAnsi" w:hAnsiTheme="majorHAnsi"/>
              </w:rPr>
              <w:t>vanity</w:t>
            </w:r>
            <w:proofErr w:type="gramEnd"/>
          </w:p>
        </w:tc>
        <w:tc>
          <w:tcPr>
            <w:tcW w:w="4603" w:type="dxa"/>
          </w:tcPr>
          <w:p w:rsidR="00FF4823" w:rsidRPr="00B1226D" w:rsidRDefault="00EE6D30" w:rsidP="00FA3F1A">
            <w:pPr>
              <w:jc w:val="right"/>
              <w:rPr>
                <w:rFonts w:asciiTheme="majorHAnsi" w:hAnsiTheme="majorHAnsi"/>
              </w:rPr>
            </w:pPr>
            <w:proofErr w:type="spellStart"/>
            <w:r w:rsidRPr="00B1226D">
              <w:rPr>
                <w:rFonts w:asciiTheme="majorHAnsi" w:hAnsiTheme="majorHAnsi"/>
              </w:rPr>
              <w:t>Eitelkeit</w:t>
            </w:r>
            <w:proofErr w:type="spellEnd"/>
          </w:p>
        </w:tc>
      </w:tr>
      <w:tr w:rsidR="00FF4823" w:rsidRPr="00B1226D" w:rsidTr="00FA3F1A">
        <w:tc>
          <w:tcPr>
            <w:tcW w:w="4603" w:type="dxa"/>
          </w:tcPr>
          <w:p w:rsidR="00FF4823" w:rsidRPr="00B1226D" w:rsidRDefault="00EE6D30" w:rsidP="00BE1D65">
            <w:pPr>
              <w:rPr>
                <w:rFonts w:asciiTheme="majorHAnsi" w:hAnsiTheme="majorHAnsi"/>
              </w:rPr>
            </w:pPr>
            <w:proofErr w:type="gramStart"/>
            <w:r w:rsidRPr="00B1226D">
              <w:rPr>
                <w:rFonts w:asciiTheme="majorHAnsi" w:hAnsiTheme="majorHAnsi"/>
              </w:rPr>
              <w:t>to</w:t>
            </w:r>
            <w:proofErr w:type="gramEnd"/>
            <w:r w:rsidRPr="00B1226D">
              <w:rPr>
                <w:rFonts w:asciiTheme="majorHAnsi" w:hAnsiTheme="majorHAnsi"/>
              </w:rPr>
              <w:t xml:space="preserve"> tighten</w:t>
            </w:r>
          </w:p>
        </w:tc>
        <w:tc>
          <w:tcPr>
            <w:tcW w:w="4603" w:type="dxa"/>
          </w:tcPr>
          <w:p w:rsidR="00FF4823" w:rsidRPr="00B1226D" w:rsidRDefault="00EE6D30" w:rsidP="00FA3F1A">
            <w:pPr>
              <w:jc w:val="right"/>
              <w:rPr>
                <w:rFonts w:asciiTheme="majorHAnsi" w:hAnsiTheme="majorHAnsi"/>
              </w:rPr>
            </w:pPr>
            <w:proofErr w:type="spellStart"/>
            <w:proofErr w:type="gramStart"/>
            <w:r w:rsidRPr="00B1226D">
              <w:rPr>
                <w:rFonts w:asciiTheme="majorHAnsi" w:hAnsiTheme="majorHAnsi"/>
              </w:rPr>
              <w:t>straffen</w:t>
            </w:r>
            <w:proofErr w:type="spellEnd"/>
            <w:proofErr w:type="gramEnd"/>
          </w:p>
        </w:tc>
      </w:tr>
      <w:tr w:rsidR="00EE6D30" w:rsidRPr="00B1226D" w:rsidTr="00FA3F1A">
        <w:tc>
          <w:tcPr>
            <w:tcW w:w="4603" w:type="dxa"/>
          </w:tcPr>
          <w:p w:rsidR="00EE6D30" w:rsidRPr="00B1226D" w:rsidRDefault="00EE6D30" w:rsidP="00BE1D65">
            <w:pPr>
              <w:rPr>
                <w:rFonts w:asciiTheme="majorHAnsi" w:hAnsiTheme="majorHAnsi"/>
              </w:rPr>
            </w:pPr>
            <w:proofErr w:type="gramStart"/>
            <w:r w:rsidRPr="00B1226D">
              <w:rPr>
                <w:rFonts w:asciiTheme="majorHAnsi" w:hAnsiTheme="majorHAnsi"/>
              </w:rPr>
              <w:t>wrinkle</w:t>
            </w:r>
            <w:proofErr w:type="gramEnd"/>
          </w:p>
        </w:tc>
        <w:tc>
          <w:tcPr>
            <w:tcW w:w="4603" w:type="dxa"/>
          </w:tcPr>
          <w:p w:rsidR="00EE6D30" w:rsidRPr="00B1226D" w:rsidRDefault="00EE6D30" w:rsidP="00FA3F1A">
            <w:pPr>
              <w:jc w:val="right"/>
              <w:rPr>
                <w:rFonts w:asciiTheme="majorHAnsi" w:hAnsiTheme="majorHAnsi"/>
              </w:rPr>
            </w:pPr>
            <w:proofErr w:type="spellStart"/>
            <w:r w:rsidRPr="00B1226D">
              <w:rPr>
                <w:rFonts w:asciiTheme="majorHAnsi" w:hAnsiTheme="majorHAnsi"/>
              </w:rPr>
              <w:t>Falte</w:t>
            </w:r>
            <w:proofErr w:type="spellEnd"/>
          </w:p>
        </w:tc>
      </w:tr>
      <w:tr w:rsidR="00EE6D30" w:rsidRPr="00B1226D" w:rsidTr="00FA3F1A">
        <w:tc>
          <w:tcPr>
            <w:tcW w:w="4603" w:type="dxa"/>
          </w:tcPr>
          <w:p w:rsidR="00EE6D30" w:rsidRPr="00B1226D" w:rsidRDefault="00EE6D30" w:rsidP="00BE1D65">
            <w:pPr>
              <w:rPr>
                <w:rFonts w:asciiTheme="majorHAnsi" w:hAnsiTheme="majorHAnsi"/>
              </w:rPr>
            </w:pPr>
            <w:proofErr w:type="gramStart"/>
            <w:r w:rsidRPr="00B1226D">
              <w:rPr>
                <w:rFonts w:asciiTheme="majorHAnsi" w:hAnsiTheme="majorHAnsi"/>
              </w:rPr>
              <w:t>to</w:t>
            </w:r>
            <w:proofErr w:type="gramEnd"/>
            <w:r w:rsidRPr="00B1226D">
              <w:rPr>
                <w:rFonts w:asciiTheme="majorHAnsi" w:hAnsiTheme="majorHAnsi"/>
              </w:rPr>
              <w:t xml:space="preserve"> scale </w:t>
            </w:r>
            <w:proofErr w:type="spellStart"/>
            <w:r w:rsidRPr="00B1226D">
              <w:rPr>
                <w:rFonts w:asciiTheme="majorHAnsi" w:hAnsiTheme="majorHAnsi"/>
              </w:rPr>
              <w:t>sth</w:t>
            </w:r>
            <w:proofErr w:type="spellEnd"/>
            <w:r w:rsidRPr="00B1226D">
              <w:rPr>
                <w:rFonts w:asciiTheme="majorHAnsi" w:hAnsiTheme="majorHAnsi"/>
              </w:rPr>
              <w:t>.</w:t>
            </w:r>
          </w:p>
        </w:tc>
        <w:tc>
          <w:tcPr>
            <w:tcW w:w="4603" w:type="dxa"/>
          </w:tcPr>
          <w:p w:rsidR="00EE6D30" w:rsidRPr="00B1226D" w:rsidRDefault="00EE6D30" w:rsidP="00FA3F1A">
            <w:pPr>
              <w:jc w:val="right"/>
              <w:rPr>
                <w:rFonts w:asciiTheme="majorHAnsi" w:hAnsiTheme="majorHAnsi"/>
              </w:rPr>
            </w:pPr>
            <w:proofErr w:type="spellStart"/>
            <w:proofErr w:type="gramStart"/>
            <w:r w:rsidRPr="00B1226D">
              <w:rPr>
                <w:rFonts w:asciiTheme="majorHAnsi" w:hAnsiTheme="majorHAnsi"/>
              </w:rPr>
              <w:t>etw</w:t>
            </w:r>
            <w:proofErr w:type="spellEnd"/>
            <w:proofErr w:type="gramEnd"/>
            <w:r w:rsidRPr="00B1226D">
              <w:rPr>
                <w:rFonts w:asciiTheme="majorHAnsi" w:hAnsiTheme="majorHAnsi"/>
              </w:rPr>
              <w:t xml:space="preserve">. </w:t>
            </w:r>
            <w:proofErr w:type="spellStart"/>
            <w:proofErr w:type="gramStart"/>
            <w:r w:rsidRPr="00B1226D">
              <w:rPr>
                <w:rFonts w:asciiTheme="majorHAnsi" w:hAnsiTheme="majorHAnsi"/>
              </w:rPr>
              <w:t>vergrößern</w:t>
            </w:r>
            <w:proofErr w:type="spellEnd"/>
            <w:proofErr w:type="gramEnd"/>
          </w:p>
        </w:tc>
      </w:tr>
      <w:tr w:rsidR="00EE6D30" w:rsidRPr="00B1226D" w:rsidTr="00FA3F1A">
        <w:tc>
          <w:tcPr>
            <w:tcW w:w="4603" w:type="dxa"/>
          </w:tcPr>
          <w:p w:rsidR="00EE6D30" w:rsidRPr="00B1226D" w:rsidRDefault="00EE6D30" w:rsidP="00BE1D65">
            <w:pPr>
              <w:rPr>
                <w:rFonts w:asciiTheme="majorHAnsi" w:hAnsiTheme="majorHAnsi"/>
              </w:rPr>
            </w:pPr>
          </w:p>
          <w:p w:rsidR="00EE6D30" w:rsidRPr="00B1226D" w:rsidRDefault="00EE6D30" w:rsidP="00BE1D65">
            <w:pPr>
              <w:rPr>
                <w:rFonts w:asciiTheme="majorHAnsi" w:hAnsiTheme="majorHAnsi"/>
                <w:b/>
              </w:rPr>
            </w:pPr>
            <w:r w:rsidRPr="00B1226D">
              <w:rPr>
                <w:rFonts w:asciiTheme="majorHAnsi" w:hAnsiTheme="majorHAnsi"/>
                <w:b/>
              </w:rPr>
              <w:t>Beauty contests</w:t>
            </w:r>
          </w:p>
        </w:tc>
        <w:tc>
          <w:tcPr>
            <w:tcW w:w="4603" w:type="dxa"/>
          </w:tcPr>
          <w:p w:rsidR="00EE6D30" w:rsidRPr="00B1226D" w:rsidRDefault="00EE6D30" w:rsidP="00FA3F1A">
            <w:pPr>
              <w:jc w:val="right"/>
              <w:rPr>
                <w:rFonts w:asciiTheme="majorHAnsi" w:hAnsiTheme="majorHAnsi"/>
              </w:rPr>
            </w:pPr>
          </w:p>
        </w:tc>
      </w:tr>
      <w:tr w:rsidR="00EE6D30" w:rsidRPr="00B1226D" w:rsidTr="00FA3F1A">
        <w:tc>
          <w:tcPr>
            <w:tcW w:w="4603" w:type="dxa"/>
          </w:tcPr>
          <w:p w:rsidR="00EE6D30" w:rsidRPr="00B1226D" w:rsidRDefault="0098449B" w:rsidP="00BE1D65">
            <w:pPr>
              <w:rPr>
                <w:rFonts w:asciiTheme="majorHAnsi" w:hAnsiTheme="majorHAnsi"/>
              </w:rPr>
            </w:pPr>
            <w:proofErr w:type="gramStart"/>
            <w:r w:rsidRPr="00B1226D">
              <w:rPr>
                <w:rFonts w:asciiTheme="majorHAnsi" w:hAnsiTheme="majorHAnsi"/>
              </w:rPr>
              <w:t>beauty</w:t>
            </w:r>
            <w:proofErr w:type="gramEnd"/>
            <w:r w:rsidRPr="00B1226D">
              <w:rPr>
                <w:rFonts w:asciiTheme="majorHAnsi" w:hAnsiTheme="majorHAnsi"/>
              </w:rPr>
              <w:t xml:space="preserve"> pageant</w:t>
            </w:r>
          </w:p>
        </w:tc>
        <w:tc>
          <w:tcPr>
            <w:tcW w:w="4603" w:type="dxa"/>
          </w:tcPr>
          <w:p w:rsidR="00EE6D30" w:rsidRPr="00B1226D" w:rsidRDefault="0098449B" w:rsidP="00FA3F1A">
            <w:pPr>
              <w:jc w:val="right"/>
              <w:rPr>
                <w:rFonts w:asciiTheme="majorHAnsi" w:hAnsiTheme="majorHAnsi"/>
              </w:rPr>
            </w:pPr>
            <w:proofErr w:type="spellStart"/>
            <w:r w:rsidRPr="00B1226D">
              <w:rPr>
                <w:rFonts w:asciiTheme="majorHAnsi" w:hAnsiTheme="majorHAnsi"/>
              </w:rPr>
              <w:t>Schönheitswettbewerb</w:t>
            </w:r>
            <w:proofErr w:type="spellEnd"/>
          </w:p>
        </w:tc>
      </w:tr>
      <w:tr w:rsidR="00EE6D30" w:rsidRPr="00B1226D" w:rsidTr="00FA3F1A">
        <w:tc>
          <w:tcPr>
            <w:tcW w:w="4603" w:type="dxa"/>
          </w:tcPr>
          <w:p w:rsidR="00EE6D30" w:rsidRPr="00B1226D" w:rsidRDefault="0098449B" w:rsidP="00BE1D65">
            <w:pPr>
              <w:rPr>
                <w:rFonts w:asciiTheme="majorHAnsi" w:hAnsiTheme="majorHAnsi"/>
              </w:rPr>
            </w:pPr>
            <w:proofErr w:type="gramStart"/>
            <w:r w:rsidRPr="00B1226D">
              <w:rPr>
                <w:rFonts w:asciiTheme="majorHAnsi" w:hAnsiTheme="majorHAnsi"/>
              </w:rPr>
              <w:t>participant</w:t>
            </w:r>
            <w:proofErr w:type="gramEnd"/>
          </w:p>
        </w:tc>
        <w:tc>
          <w:tcPr>
            <w:tcW w:w="4603" w:type="dxa"/>
          </w:tcPr>
          <w:p w:rsidR="00EE6D30" w:rsidRPr="00B1226D" w:rsidRDefault="0098449B" w:rsidP="00FA3F1A">
            <w:pPr>
              <w:jc w:val="right"/>
              <w:rPr>
                <w:rFonts w:asciiTheme="majorHAnsi" w:hAnsiTheme="majorHAnsi"/>
              </w:rPr>
            </w:pPr>
            <w:proofErr w:type="spellStart"/>
            <w:r w:rsidRPr="00B1226D">
              <w:rPr>
                <w:rFonts w:asciiTheme="majorHAnsi" w:hAnsiTheme="majorHAnsi"/>
              </w:rPr>
              <w:t>Teilnehmer</w:t>
            </w:r>
            <w:proofErr w:type="spellEnd"/>
          </w:p>
        </w:tc>
      </w:tr>
      <w:tr w:rsidR="0098449B" w:rsidRPr="00B1226D" w:rsidTr="00FA3F1A">
        <w:tc>
          <w:tcPr>
            <w:tcW w:w="4603" w:type="dxa"/>
          </w:tcPr>
          <w:p w:rsidR="0098449B" w:rsidRPr="00B1226D" w:rsidRDefault="0098449B" w:rsidP="00BE1D65">
            <w:pPr>
              <w:rPr>
                <w:rFonts w:asciiTheme="majorHAnsi" w:hAnsiTheme="majorHAnsi"/>
              </w:rPr>
            </w:pPr>
            <w:proofErr w:type="gramStart"/>
            <w:r w:rsidRPr="00B1226D">
              <w:rPr>
                <w:rFonts w:asciiTheme="majorHAnsi" w:hAnsiTheme="majorHAnsi"/>
              </w:rPr>
              <w:t>to</w:t>
            </w:r>
            <w:proofErr w:type="gramEnd"/>
            <w:r w:rsidRPr="00B1226D">
              <w:rPr>
                <w:rFonts w:asciiTheme="majorHAnsi" w:hAnsiTheme="majorHAnsi"/>
              </w:rPr>
              <w:t xml:space="preserve"> present oneself</w:t>
            </w:r>
          </w:p>
        </w:tc>
        <w:tc>
          <w:tcPr>
            <w:tcW w:w="4603" w:type="dxa"/>
          </w:tcPr>
          <w:p w:rsidR="0098449B" w:rsidRPr="00B1226D" w:rsidRDefault="0098449B" w:rsidP="00FA3F1A">
            <w:pPr>
              <w:jc w:val="right"/>
              <w:rPr>
                <w:rFonts w:asciiTheme="majorHAnsi" w:hAnsiTheme="majorHAnsi"/>
              </w:rPr>
            </w:pPr>
            <w:proofErr w:type="spellStart"/>
            <w:proofErr w:type="gramStart"/>
            <w:r w:rsidRPr="00B1226D">
              <w:rPr>
                <w:rFonts w:asciiTheme="majorHAnsi" w:hAnsiTheme="majorHAnsi"/>
              </w:rPr>
              <w:t>sich</w:t>
            </w:r>
            <w:proofErr w:type="spellEnd"/>
            <w:proofErr w:type="gramEnd"/>
            <w:r w:rsidRPr="00B1226D">
              <w:rPr>
                <w:rFonts w:asciiTheme="majorHAnsi" w:hAnsiTheme="majorHAnsi"/>
              </w:rPr>
              <w:t xml:space="preserve"> </w:t>
            </w:r>
            <w:proofErr w:type="spellStart"/>
            <w:r w:rsidRPr="00B1226D">
              <w:rPr>
                <w:rFonts w:asciiTheme="majorHAnsi" w:hAnsiTheme="majorHAnsi"/>
              </w:rPr>
              <w:t>präsentieren</w:t>
            </w:r>
            <w:proofErr w:type="spellEnd"/>
          </w:p>
        </w:tc>
      </w:tr>
      <w:tr w:rsidR="0098449B" w:rsidRPr="00B1226D" w:rsidTr="00FA3F1A">
        <w:tc>
          <w:tcPr>
            <w:tcW w:w="4603" w:type="dxa"/>
          </w:tcPr>
          <w:p w:rsidR="0098449B" w:rsidRPr="00B1226D" w:rsidRDefault="0098449B" w:rsidP="00BE1D65">
            <w:pPr>
              <w:rPr>
                <w:rFonts w:asciiTheme="majorHAnsi" w:hAnsiTheme="majorHAnsi"/>
              </w:rPr>
            </w:pPr>
            <w:proofErr w:type="gramStart"/>
            <w:r w:rsidRPr="00B1226D">
              <w:rPr>
                <w:rFonts w:asciiTheme="majorHAnsi" w:hAnsiTheme="majorHAnsi"/>
              </w:rPr>
              <w:t>to</w:t>
            </w:r>
            <w:proofErr w:type="gramEnd"/>
            <w:r w:rsidRPr="00B1226D">
              <w:rPr>
                <w:rFonts w:asciiTheme="majorHAnsi" w:hAnsiTheme="majorHAnsi"/>
              </w:rPr>
              <w:t xml:space="preserve"> assess</w:t>
            </w:r>
          </w:p>
        </w:tc>
        <w:tc>
          <w:tcPr>
            <w:tcW w:w="4603" w:type="dxa"/>
          </w:tcPr>
          <w:p w:rsidR="0098449B" w:rsidRPr="00B1226D" w:rsidRDefault="0098449B" w:rsidP="00FA3F1A">
            <w:pPr>
              <w:jc w:val="right"/>
              <w:rPr>
                <w:rFonts w:asciiTheme="majorHAnsi" w:hAnsiTheme="majorHAnsi"/>
              </w:rPr>
            </w:pPr>
            <w:proofErr w:type="spellStart"/>
            <w:proofErr w:type="gramStart"/>
            <w:r w:rsidRPr="00B1226D">
              <w:rPr>
                <w:rFonts w:asciiTheme="majorHAnsi" w:hAnsiTheme="majorHAnsi"/>
              </w:rPr>
              <w:t>bewerten</w:t>
            </w:r>
            <w:proofErr w:type="spellEnd"/>
            <w:proofErr w:type="gramEnd"/>
          </w:p>
        </w:tc>
      </w:tr>
      <w:tr w:rsidR="0098449B" w:rsidRPr="00B1226D" w:rsidTr="00FA3F1A">
        <w:tc>
          <w:tcPr>
            <w:tcW w:w="4603" w:type="dxa"/>
          </w:tcPr>
          <w:p w:rsidR="0098449B" w:rsidRPr="00B1226D" w:rsidRDefault="0098449B" w:rsidP="00BE1D65">
            <w:pPr>
              <w:rPr>
                <w:rFonts w:asciiTheme="majorHAnsi" w:hAnsiTheme="majorHAnsi"/>
              </w:rPr>
            </w:pPr>
          </w:p>
          <w:p w:rsidR="0098449B" w:rsidRPr="00B1226D" w:rsidRDefault="0098449B" w:rsidP="00BE1D65">
            <w:pPr>
              <w:rPr>
                <w:rFonts w:asciiTheme="majorHAnsi" w:hAnsiTheme="majorHAnsi"/>
              </w:rPr>
            </w:pPr>
            <w:r w:rsidRPr="00B1226D">
              <w:rPr>
                <w:rFonts w:asciiTheme="majorHAnsi" w:hAnsiTheme="majorHAnsi"/>
                <w:b/>
              </w:rPr>
              <w:t>Tattoo and piercing</w:t>
            </w:r>
          </w:p>
        </w:tc>
        <w:tc>
          <w:tcPr>
            <w:tcW w:w="4603" w:type="dxa"/>
          </w:tcPr>
          <w:p w:rsidR="0098449B" w:rsidRPr="00B1226D" w:rsidRDefault="0098449B" w:rsidP="00FA3F1A">
            <w:pPr>
              <w:jc w:val="right"/>
              <w:rPr>
                <w:rFonts w:asciiTheme="majorHAnsi" w:hAnsiTheme="majorHAnsi"/>
              </w:rPr>
            </w:pPr>
          </w:p>
        </w:tc>
      </w:tr>
      <w:tr w:rsidR="0098449B" w:rsidRPr="00B1226D" w:rsidTr="00FA3F1A">
        <w:tc>
          <w:tcPr>
            <w:tcW w:w="4603" w:type="dxa"/>
          </w:tcPr>
          <w:p w:rsidR="0098449B" w:rsidRPr="00B1226D" w:rsidRDefault="0098449B" w:rsidP="00BE1D65">
            <w:pPr>
              <w:rPr>
                <w:rFonts w:asciiTheme="majorHAnsi" w:hAnsiTheme="majorHAnsi"/>
              </w:rPr>
            </w:pPr>
            <w:proofErr w:type="gramStart"/>
            <w:r w:rsidRPr="00B1226D">
              <w:rPr>
                <w:rFonts w:asciiTheme="majorHAnsi" w:hAnsiTheme="majorHAnsi"/>
              </w:rPr>
              <w:t>ink</w:t>
            </w:r>
            <w:proofErr w:type="gramEnd"/>
          </w:p>
        </w:tc>
        <w:tc>
          <w:tcPr>
            <w:tcW w:w="4603" w:type="dxa"/>
          </w:tcPr>
          <w:p w:rsidR="0098449B" w:rsidRPr="00B1226D" w:rsidRDefault="0098449B" w:rsidP="00FA3F1A">
            <w:pPr>
              <w:jc w:val="right"/>
              <w:rPr>
                <w:rFonts w:asciiTheme="majorHAnsi" w:hAnsiTheme="majorHAnsi"/>
              </w:rPr>
            </w:pPr>
            <w:proofErr w:type="spellStart"/>
            <w:r w:rsidRPr="00B1226D">
              <w:rPr>
                <w:rFonts w:asciiTheme="majorHAnsi" w:hAnsiTheme="majorHAnsi"/>
              </w:rPr>
              <w:t>Tinte</w:t>
            </w:r>
            <w:proofErr w:type="spellEnd"/>
          </w:p>
        </w:tc>
      </w:tr>
      <w:tr w:rsidR="0098449B" w:rsidRPr="00B1226D" w:rsidTr="00FA3F1A">
        <w:tc>
          <w:tcPr>
            <w:tcW w:w="4603" w:type="dxa"/>
          </w:tcPr>
          <w:p w:rsidR="0098449B" w:rsidRPr="00B1226D" w:rsidRDefault="00FA3F1A" w:rsidP="00BE1D65">
            <w:pPr>
              <w:rPr>
                <w:rFonts w:asciiTheme="majorHAnsi" w:hAnsiTheme="majorHAnsi"/>
              </w:rPr>
            </w:pPr>
            <w:proofErr w:type="gramStart"/>
            <w:r w:rsidRPr="00B1226D">
              <w:rPr>
                <w:rFonts w:asciiTheme="majorHAnsi" w:hAnsiTheme="majorHAnsi"/>
              </w:rPr>
              <w:t>needle</w:t>
            </w:r>
            <w:proofErr w:type="gramEnd"/>
          </w:p>
        </w:tc>
        <w:tc>
          <w:tcPr>
            <w:tcW w:w="4603" w:type="dxa"/>
          </w:tcPr>
          <w:p w:rsidR="0098449B" w:rsidRPr="00B1226D" w:rsidRDefault="00FA3F1A" w:rsidP="00FA3F1A">
            <w:pPr>
              <w:jc w:val="right"/>
              <w:rPr>
                <w:rFonts w:asciiTheme="majorHAnsi" w:hAnsiTheme="majorHAnsi"/>
              </w:rPr>
            </w:pPr>
            <w:proofErr w:type="spellStart"/>
            <w:r w:rsidRPr="00B1226D">
              <w:rPr>
                <w:rFonts w:asciiTheme="majorHAnsi" w:hAnsiTheme="majorHAnsi"/>
              </w:rPr>
              <w:t>Nadel</w:t>
            </w:r>
            <w:proofErr w:type="spellEnd"/>
          </w:p>
        </w:tc>
      </w:tr>
      <w:tr w:rsidR="0098449B" w:rsidRPr="00B1226D" w:rsidTr="00FA3F1A">
        <w:tc>
          <w:tcPr>
            <w:tcW w:w="4603" w:type="dxa"/>
          </w:tcPr>
          <w:p w:rsidR="0098449B" w:rsidRPr="00B1226D" w:rsidRDefault="00FA3F1A" w:rsidP="00BE1D65">
            <w:pPr>
              <w:rPr>
                <w:rFonts w:asciiTheme="majorHAnsi" w:hAnsiTheme="majorHAnsi"/>
              </w:rPr>
            </w:pPr>
            <w:proofErr w:type="gramStart"/>
            <w:r w:rsidRPr="00B1226D">
              <w:rPr>
                <w:rFonts w:asciiTheme="majorHAnsi" w:hAnsiTheme="majorHAnsi"/>
              </w:rPr>
              <w:t>tattooist</w:t>
            </w:r>
            <w:proofErr w:type="gramEnd"/>
          </w:p>
        </w:tc>
        <w:tc>
          <w:tcPr>
            <w:tcW w:w="4603" w:type="dxa"/>
          </w:tcPr>
          <w:p w:rsidR="0098449B" w:rsidRPr="00B1226D" w:rsidRDefault="00FA3F1A" w:rsidP="00FA3F1A">
            <w:pPr>
              <w:jc w:val="right"/>
              <w:rPr>
                <w:rFonts w:asciiTheme="majorHAnsi" w:hAnsiTheme="majorHAnsi"/>
              </w:rPr>
            </w:pPr>
            <w:proofErr w:type="spellStart"/>
            <w:r w:rsidRPr="00B1226D">
              <w:rPr>
                <w:rFonts w:asciiTheme="majorHAnsi" w:hAnsiTheme="majorHAnsi"/>
              </w:rPr>
              <w:t>Tätowiere</w:t>
            </w:r>
            <w:proofErr w:type="spellEnd"/>
          </w:p>
        </w:tc>
      </w:tr>
      <w:tr w:rsidR="00FA3F1A" w:rsidRPr="00B1226D" w:rsidTr="00FA3F1A">
        <w:tc>
          <w:tcPr>
            <w:tcW w:w="4603" w:type="dxa"/>
          </w:tcPr>
          <w:p w:rsidR="00FA3F1A" w:rsidRPr="00B1226D" w:rsidRDefault="00FA3F1A" w:rsidP="00BE1D65">
            <w:pPr>
              <w:rPr>
                <w:rFonts w:asciiTheme="majorHAnsi" w:hAnsiTheme="majorHAnsi"/>
              </w:rPr>
            </w:pPr>
            <w:proofErr w:type="gramStart"/>
            <w:r w:rsidRPr="00B1226D">
              <w:rPr>
                <w:rFonts w:asciiTheme="majorHAnsi" w:hAnsiTheme="majorHAnsi"/>
              </w:rPr>
              <w:t>to</w:t>
            </w:r>
            <w:proofErr w:type="gramEnd"/>
            <w:r w:rsidRPr="00B1226D">
              <w:rPr>
                <w:rFonts w:asciiTheme="majorHAnsi" w:hAnsiTheme="majorHAnsi"/>
              </w:rPr>
              <w:t xml:space="preserve"> pierce</w:t>
            </w:r>
          </w:p>
        </w:tc>
        <w:tc>
          <w:tcPr>
            <w:tcW w:w="4603" w:type="dxa"/>
          </w:tcPr>
          <w:p w:rsidR="00FA3F1A" w:rsidRPr="00B1226D" w:rsidRDefault="00FA3F1A" w:rsidP="00FA3F1A">
            <w:pPr>
              <w:jc w:val="right"/>
              <w:rPr>
                <w:rFonts w:asciiTheme="majorHAnsi" w:hAnsiTheme="majorHAnsi"/>
              </w:rPr>
            </w:pPr>
            <w:proofErr w:type="spellStart"/>
            <w:proofErr w:type="gramStart"/>
            <w:r w:rsidRPr="00B1226D">
              <w:rPr>
                <w:rFonts w:asciiTheme="majorHAnsi" w:hAnsiTheme="majorHAnsi"/>
              </w:rPr>
              <w:t>stechen</w:t>
            </w:r>
            <w:proofErr w:type="spellEnd"/>
            <w:proofErr w:type="gramEnd"/>
          </w:p>
        </w:tc>
      </w:tr>
    </w:tbl>
    <w:p w:rsidR="00BE1D65" w:rsidRPr="00B1226D" w:rsidRDefault="00BE1D65" w:rsidP="00BE1D65">
      <w:pPr>
        <w:rPr>
          <w:rFonts w:asciiTheme="majorHAnsi" w:hAnsiTheme="majorHAnsi"/>
        </w:rPr>
      </w:pPr>
    </w:p>
    <w:p w:rsidR="00BE1D65" w:rsidRPr="00B1226D" w:rsidRDefault="00FA3F1A" w:rsidP="00BE1D65">
      <w:pPr>
        <w:rPr>
          <w:rFonts w:asciiTheme="majorHAnsi" w:hAnsiTheme="majorHAnsi"/>
          <w:b/>
        </w:rPr>
      </w:pPr>
      <w:r w:rsidRPr="00B1226D">
        <w:rPr>
          <w:rFonts w:asciiTheme="majorHAnsi" w:hAnsiTheme="majorHAnsi"/>
          <w:b/>
        </w:rPr>
        <w:lastRenderedPageBreak/>
        <w:t>2. Pictures</w:t>
      </w:r>
    </w:p>
    <w:p w:rsidR="00FA3F1A" w:rsidRPr="00B1226D" w:rsidRDefault="00FA3F1A" w:rsidP="00BE1D65">
      <w:pPr>
        <w:rPr>
          <w:rFonts w:asciiTheme="majorHAnsi" w:hAnsiTheme="majorHAnsi"/>
          <w:b/>
        </w:rPr>
      </w:pPr>
    </w:p>
    <w:p w:rsidR="00AF0E1D" w:rsidRPr="00B1226D" w:rsidRDefault="00AF0E1D" w:rsidP="00BE1D65">
      <w:pPr>
        <w:rPr>
          <w:rFonts w:asciiTheme="majorHAnsi" w:hAnsiTheme="majorHAnsi"/>
          <w:b/>
        </w:rPr>
      </w:pPr>
      <w:r w:rsidRPr="00B1226D">
        <w:rPr>
          <w:rFonts w:ascii="Helvetica" w:hAnsi="Helvetica" w:cs="Helvetica"/>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3915410" cy="3982720"/>
            <wp:effectExtent l="0" t="0" r="0" b="5080"/>
            <wp:wrapThrough wrapText="bothSides">
              <wp:wrapPolygon edited="0">
                <wp:start x="0" y="0"/>
                <wp:lineTo x="0" y="21490"/>
                <wp:lineTo x="21439" y="21490"/>
                <wp:lineTo x="21439" y="0"/>
                <wp:lineTo x="0"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596" t="2127" r="3726" b="1555"/>
                    <a:stretch/>
                  </pic:blipFill>
                  <pic:spPr bwMode="auto">
                    <a:xfrm>
                      <a:off x="0" y="0"/>
                      <a:ext cx="3915693" cy="3983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r w:rsidRPr="00B1226D">
        <w:rPr>
          <w:rFonts w:ascii="Helvetica" w:hAnsi="Helvetica" w:cs="Helvetica"/>
          <w:noProof/>
        </w:rPr>
        <w:drawing>
          <wp:anchor distT="0" distB="0" distL="114300" distR="114300" simplePos="0" relativeHeight="251658240" behindDoc="0" locked="0" layoutInCell="1" allowOverlap="1" wp14:anchorId="1C660EA5" wp14:editId="124CA164">
            <wp:simplePos x="0" y="0"/>
            <wp:positionH relativeFrom="margin">
              <wp:align>center</wp:align>
            </wp:positionH>
            <wp:positionV relativeFrom="paragraph">
              <wp:posOffset>64770</wp:posOffset>
            </wp:positionV>
            <wp:extent cx="3899535" cy="3878580"/>
            <wp:effectExtent l="0" t="0" r="12065" b="7620"/>
            <wp:wrapThrough wrapText="bothSides">
              <wp:wrapPolygon edited="0">
                <wp:start x="7738" y="0"/>
                <wp:lineTo x="6331" y="283"/>
                <wp:lineTo x="4080" y="1697"/>
                <wp:lineTo x="4080" y="2263"/>
                <wp:lineTo x="3517" y="4527"/>
                <wp:lineTo x="3517" y="9053"/>
                <wp:lineTo x="2814" y="13580"/>
                <wp:lineTo x="2110" y="15843"/>
                <wp:lineTo x="141" y="18106"/>
                <wp:lineTo x="0" y="18672"/>
                <wp:lineTo x="0" y="20228"/>
                <wp:lineTo x="15476" y="20369"/>
                <wp:lineTo x="16039" y="21501"/>
                <wp:lineTo x="20541" y="21501"/>
                <wp:lineTo x="20682" y="21501"/>
                <wp:lineTo x="21245" y="20369"/>
                <wp:lineTo x="21526" y="19238"/>
                <wp:lineTo x="21526" y="18248"/>
                <wp:lineTo x="20541" y="18106"/>
                <wp:lineTo x="19416" y="15843"/>
                <wp:lineTo x="18853" y="13297"/>
                <wp:lineTo x="17727" y="11882"/>
                <wp:lineTo x="17024" y="11316"/>
                <wp:lineTo x="16883" y="9053"/>
                <wp:lineTo x="14773" y="4951"/>
                <wp:lineTo x="14210" y="1980"/>
                <wp:lineTo x="12100" y="424"/>
                <wp:lineTo x="10974" y="0"/>
                <wp:lineTo x="7738"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9535" cy="3878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AF0E1D" w:rsidP="00AF0E1D">
      <w:pPr>
        <w:rPr>
          <w:rFonts w:asciiTheme="majorHAnsi" w:hAnsiTheme="majorHAnsi"/>
        </w:rPr>
      </w:pPr>
    </w:p>
    <w:p w:rsidR="00AF0E1D" w:rsidRPr="00B1226D" w:rsidRDefault="00B1226D" w:rsidP="00AF0E1D">
      <w:pPr>
        <w:rPr>
          <w:rFonts w:asciiTheme="majorHAnsi" w:hAnsiTheme="majorHAnsi"/>
        </w:rPr>
      </w:pPr>
      <w:r>
        <w:rPr>
          <w:rFonts w:asciiTheme="majorHAnsi" w:hAnsiTheme="majorHAnsi"/>
        </w:rPr>
        <w:t>Sources</w:t>
      </w:r>
      <w:r w:rsidR="00AF0E1D" w:rsidRPr="00B1226D">
        <w:rPr>
          <w:rFonts w:asciiTheme="majorHAnsi" w:hAnsiTheme="majorHAnsi"/>
        </w:rPr>
        <w:t xml:space="preserve">: </w:t>
      </w:r>
    </w:p>
    <w:p w:rsidR="00FA3F1A" w:rsidRPr="00B1226D" w:rsidRDefault="00AF0E1D" w:rsidP="00AF0E1D">
      <w:pPr>
        <w:rPr>
          <w:rFonts w:asciiTheme="majorHAnsi" w:hAnsiTheme="majorHAnsi"/>
        </w:rPr>
      </w:pPr>
      <w:hyperlink r:id="rId10" w:history="1">
        <w:r w:rsidRPr="00B1226D">
          <w:rPr>
            <w:rStyle w:val="Link"/>
            <w:rFonts w:asciiTheme="majorHAnsi" w:hAnsiTheme="majorHAnsi"/>
          </w:rPr>
          <w:t>http://funguerilla.com/images/strange-weird/child-beauty-pageants/child-beauty-pageants04.jpg</w:t>
        </w:r>
      </w:hyperlink>
    </w:p>
    <w:p w:rsidR="00AF0E1D" w:rsidRPr="00B1226D" w:rsidRDefault="00AF0E1D" w:rsidP="00AF0E1D">
      <w:pPr>
        <w:rPr>
          <w:rFonts w:asciiTheme="majorHAnsi" w:hAnsiTheme="majorHAnsi"/>
        </w:rPr>
      </w:pPr>
      <w:hyperlink r:id="rId11" w:history="1">
        <w:r w:rsidRPr="00B1226D">
          <w:rPr>
            <w:rStyle w:val="Link"/>
            <w:rFonts w:asciiTheme="majorHAnsi" w:hAnsiTheme="majorHAnsi"/>
          </w:rPr>
          <w:t>http://cac-nh.org/wp-content/themes/cac/images/smile.png</w:t>
        </w:r>
      </w:hyperlink>
    </w:p>
    <w:p w:rsidR="00AF0E1D" w:rsidRPr="00B1226D" w:rsidRDefault="00AF0E1D" w:rsidP="00AF0E1D">
      <w:pPr>
        <w:rPr>
          <w:rFonts w:asciiTheme="majorHAnsi" w:hAnsiTheme="majorHAnsi"/>
          <w:b/>
        </w:rPr>
      </w:pPr>
    </w:p>
    <w:p w:rsidR="00B1226D" w:rsidRPr="00B1226D" w:rsidRDefault="00B1226D" w:rsidP="00B1226D">
      <w:pPr>
        <w:widowControl w:val="0"/>
        <w:autoSpaceDE w:val="0"/>
        <w:autoSpaceDN w:val="0"/>
        <w:adjustRightInd w:val="0"/>
        <w:rPr>
          <w:rFonts w:asciiTheme="majorHAnsi" w:hAnsiTheme="majorHAnsi" w:cs="Arial"/>
          <w:b/>
          <w:color w:val="000000" w:themeColor="text1"/>
          <w:szCs w:val="52"/>
        </w:rPr>
      </w:pPr>
      <w:r w:rsidRPr="00B1226D">
        <w:rPr>
          <w:rFonts w:asciiTheme="majorHAnsi" w:hAnsiTheme="majorHAnsi" w:cs="Arial"/>
          <w:b/>
          <w:color w:val="000000" w:themeColor="text1"/>
          <w:szCs w:val="52"/>
        </w:rPr>
        <w:t>3. Text</w:t>
      </w:r>
    </w:p>
    <w:p w:rsidR="00B1226D" w:rsidRPr="00B1226D" w:rsidRDefault="00B1226D" w:rsidP="00B1226D">
      <w:pPr>
        <w:widowControl w:val="0"/>
        <w:autoSpaceDE w:val="0"/>
        <w:autoSpaceDN w:val="0"/>
        <w:adjustRightInd w:val="0"/>
        <w:rPr>
          <w:rFonts w:asciiTheme="majorHAnsi" w:hAnsiTheme="majorHAnsi" w:cs="Arial"/>
          <w:color w:val="000000" w:themeColor="text1"/>
          <w:sz w:val="52"/>
          <w:szCs w:val="52"/>
        </w:rPr>
      </w:pPr>
      <w:r w:rsidRPr="00B1226D">
        <w:rPr>
          <w:rFonts w:asciiTheme="majorHAnsi" w:hAnsiTheme="majorHAnsi" w:cs="Arial"/>
          <w:color w:val="000000" w:themeColor="text1"/>
          <w:sz w:val="52"/>
          <w:szCs w:val="52"/>
        </w:rPr>
        <w:t>What is True Beauty?</w:t>
      </w:r>
    </w:p>
    <w:p w:rsidR="00B1226D" w:rsidRPr="00DB1E8B" w:rsidRDefault="00B1226D" w:rsidP="00B1226D">
      <w:pPr>
        <w:widowControl w:val="0"/>
        <w:autoSpaceDE w:val="0"/>
        <w:autoSpaceDN w:val="0"/>
        <w:adjustRightInd w:val="0"/>
        <w:rPr>
          <w:rFonts w:ascii="Arial" w:hAnsi="Arial" w:cs="Arial"/>
          <w:color w:val="333333"/>
          <w:szCs w:val="26"/>
        </w:rPr>
      </w:pPr>
    </w:p>
    <w:p w:rsidR="00B1226D" w:rsidRPr="00DB1E8B" w:rsidRDefault="00B1226D" w:rsidP="00B1226D">
      <w:pPr>
        <w:widowControl w:val="0"/>
        <w:autoSpaceDE w:val="0"/>
        <w:autoSpaceDN w:val="0"/>
        <w:adjustRightInd w:val="0"/>
        <w:rPr>
          <w:rFonts w:asciiTheme="majorHAnsi" w:hAnsiTheme="majorHAnsi" w:cs="Helvetica"/>
          <w:color w:val="262626"/>
        </w:rPr>
      </w:pPr>
      <w:r w:rsidRPr="00DB1E8B">
        <w:rPr>
          <w:rFonts w:asciiTheme="majorHAnsi" w:hAnsiTheme="majorHAnsi" w:cs="Helvetica"/>
          <w:color w:val="262626"/>
        </w:rPr>
        <w:t>There are a thousand definitions of beauty. And there are many degrees of each. Beauty is in the eye of the beholder. There is sadness in beauty. Beauty can be ugly. It is a concept that has haunted poets, artists and academics for centuries.</w:t>
      </w:r>
    </w:p>
    <w:p w:rsidR="00B1226D" w:rsidRPr="00DB1E8B" w:rsidRDefault="00B1226D" w:rsidP="00B1226D">
      <w:pPr>
        <w:widowControl w:val="0"/>
        <w:autoSpaceDE w:val="0"/>
        <w:autoSpaceDN w:val="0"/>
        <w:adjustRightInd w:val="0"/>
        <w:rPr>
          <w:rFonts w:asciiTheme="majorHAnsi" w:hAnsiTheme="majorHAnsi" w:cs="Helvetica"/>
          <w:color w:val="262626"/>
        </w:rPr>
      </w:pPr>
      <w:r w:rsidRPr="00DB1E8B">
        <w:rPr>
          <w:rFonts w:asciiTheme="majorHAnsi" w:hAnsiTheme="majorHAnsi" w:cs="Helvetica"/>
          <w:color w:val="262626"/>
        </w:rPr>
        <w:t>Males are visual creatures. In their minds' eye, like the posters teenage boys hang on their bedroom walls, men have an inflated idea of beauty. But to see how he really finds beauty in his surroundings, look at the girl with whom he spends time and feels most comfortable. She is often the opposite of the bedroom poster, maybe a friends, sister, aunt or cousin. She is the one he enjoys being with most. To be able to laugh with someone, we must drop our guards. Beauty is to be free and to act naturally. Oddly, getting there can be difficult.</w:t>
      </w:r>
    </w:p>
    <w:p w:rsidR="00B1226D" w:rsidRPr="00DB1E8B" w:rsidRDefault="00B1226D" w:rsidP="00B1226D">
      <w:pPr>
        <w:widowControl w:val="0"/>
        <w:autoSpaceDE w:val="0"/>
        <w:autoSpaceDN w:val="0"/>
        <w:adjustRightInd w:val="0"/>
        <w:rPr>
          <w:rFonts w:asciiTheme="majorHAnsi" w:hAnsiTheme="majorHAnsi" w:cs="Helvetica"/>
          <w:color w:val="262626"/>
        </w:rPr>
      </w:pPr>
      <w:r w:rsidRPr="00DB1E8B">
        <w:rPr>
          <w:rFonts w:asciiTheme="majorHAnsi" w:hAnsiTheme="majorHAnsi" w:cs="Helvetica"/>
          <w:color w:val="262626"/>
        </w:rPr>
        <w:t>Today, messages and information are aimed at us in very new ways. It is happening faster than humans can adapt and evolve. Life is demanding more than we can give. In turn, you rely on text messages rather than physical conversation. The heart is missing in our lives and you must bring it back.</w:t>
      </w:r>
    </w:p>
    <w:p w:rsidR="00B1226D" w:rsidRPr="00DB1E8B" w:rsidRDefault="00B1226D" w:rsidP="00B1226D">
      <w:pPr>
        <w:widowControl w:val="0"/>
        <w:autoSpaceDE w:val="0"/>
        <w:autoSpaceDN w:val="0"/>
        <w:adjustRightInd w:val="0"/>
        <w:rPr>
          <w:rFonts w:asciiTheme="majorHAnsi" w:hAnsiTheme="majorHAnsi" w:cs="Helvetica"/>
          <w:color w:val="262626"/>
        </w:rPr>
      </w:pPr>
      <w:r w:rsidRPr="00DB1E8B">
        <w:rPr>
          <w:rFonts w:asciiTheme="majorHAnsi" w:hAnsiTheme="majorHAnsi" w:cs="Helvetica"/>
          <w:color w:val="262626"/>
        </w:rPr>
        <w:t>We judge the book by its cover. It's usually untrue and unwise, but we place a great weight of importance on the first impression. In truth, a first impression offers fast, mostly visual cues, to make an assumption of another. Physical appearance is the first thing we see and it becomes our Achilles heel. The first impression is always the most expensive.</w:t>
      </w:r>
    </w:p>
    <w:p w:rsidR="00B1226D" w:rsidRPr="00DB1E8B" w:rsidRDefault="00B1226D" w:rsidP="00B1226D">
      <w:pPr>
        <w:widowControl w:val="0"/>
        <w:autoSpaceDE w:val="0"/>
        <w:autoSpaceDN w:val="0"/>
        <w:adjustRightInd w:val="0"/>
        <w:rPr>
          <w:rFonts w:asciiTheme="majorHAnsi" w:hAnsiTheme="majorHAnsi" w:cs="Helvetica"/>
          <w:color w:val="262626"/>
        </w:rPr>
      </w:pPr>
      <w:r w:rsidRPr="00DB1E8B">
        <w:rPr>
          <w:rFonts w:asciiTheme="majorHAnsi" w:hAnsiTheme="majorHAnsi" w:cs="Helvetica"/>
          <w:color w:val="262626"/>
        </w:rPr>
        <w:t>It is expensive because of what we lose. The priority one sets on appearances in the physical realm is to deny oneself the quality and beauty of the spirit. If you choose to focus on the beauty within, you will receive the value of true communication with another. To ignore the essence of another is to deny your own humanity.</w:t>
      </w:r>
    </w:p>
    <w:p w:rsidR="00B1226D" w:rsidRPr="00DB1E8B" w:rsidRDefault="00B1226D" w:rsidP="00B1226D">
      <w:pPr>
        <w:widowControl w:val="0"/>
        <w:autoSpaceDE w:val="0"/>
        <w:autoSpaceDN w:val="0"/>
        <w:adjustRightInd w:val="0"/>
        <w:rPr>
          <w:rFonts w:asciiTheme="majorHAnsi" w:hAnsiTheme="majorHAnsi" w:cs="Helvetica"/>
          <w:color w:val="262626"/>
        </w:rPr>
      </w:pPr>
      <w:r w:rsidRPr="00DB1E8B">
        <w:rPr>
          <w:rFonts w:asciiTheme="majorHAnsi" w:hAnsiTheme="majorHAnsi" w:cs="Helvetica"/>
          <w:color w:val="262626"/>
        </w:rPr>
        <w:t>Beauty has always been costly. By the time you have been plucked, pinched and enhanced, you can easily spend a fortune on the latest product or the most popular nip and tuck. The pursuit of beauty can also deny nature. In the fevered race to erase a wrinkle, we try to stop time and the slow and inevitable progress of nature. It is a fight no human can win. Beauty can also be a sport or a goal. Can you be more beautiful than you already are? No. Sure, every car needs a fresh coat of paint and a few new pin stripes but the real, true beauty comes from within your chassis.</w:t>
      </w:r>
    </w:p>
    <w:p w:rsidR="00B1226D" w:rsidRPr="00DB1E8B" w:rsidRDefault="00B1226D" w:rsidP="00B1226D">
      <w:pPr>
        <w:widowControl w:val="0"/>
        <w:autoSpaceDE w:val="0"/>
        <w:autoSpaceDN w:val="0"/>
        <w:adjustRightInd w:val="0"/>
        <w:rPr>
          <w:rFonts w:asciiTheme="majorHAnsi" w:hAnsiTheme="majorHAnsi" w:cs="Helvetica"/>
          <w:color w:val="262626"/>
        </w:rPr>
      </w:pPr>
      <w:r w:rsidRPr="00DB1E8B">
        <w:rPr>
          <w:rFonts w:asciiTheme="majorHAnsi" w:hAnsiTheme="majorHAnsi" w:cs="Helvetica"/>
          <w:color w:val="262626"/>
        </w:rPr>
        <w:t>There is boldness in choice and people can easily recognize it in you. To choose beauty, determines that you have pondered the question, objectified the issues and made a choice. You have asked, "What will I project today? What will I put out into the world?" Then you choose and follow it through. Embracing victimhood is a way to lick your past wounds but it never yields any positive future-oriented gains. You lead by example. Choose beauty.</w:t>
      </w:r>
    </w:p>
    <w:p w:rsidR="00B1226D" w:rsidRPr="00DB1E8B" w:rsidRDefault="00B1226D" w:rsidP="00B1226D">
      <w:pPr>
        <w:widowControl w:val="0"/>
        <w:autoSpaceDE w:val="0"/>
        <w:autoSpaceDN w:val="0"/>
        <w:adjustRightInd w:val="0"/>
        <w:rPr>
          <w:rFonts w:asciiTheme="majorHAnsi" w:hAnsiTheme="majorHAnsi" w:cs="Helvetica"/>
          <w:color w:val="262626"/>
        </w:rPr>
      </w:pPr>
      <w:r w:rsidRPr="00DB1E8B">
        <w:rPr>
          <w:rFonts w:asciiTheme="majorHAnsi" w:hAnsiTheme="majorHAnsi" w:cs="Helvetica"/>
          <w:color w:val="262626"/>
        </w:rPr>
        <w:t>Look at a flower as you would look upon a work of art. Appreciate it. Enjoy it. Relax and just let it all in. Then look at yourself the same way. You are a perfect and unique creation of nature, just like a flower. This may be hard to do and you must persist through all of the negativity and voices in your head. Remember those voices do not speak truth. They are merely the echoes of insecurity and comic relief. Appreciation for beauty isn't forced. Beauty cannot be beaten into you. Beauty must be invited and it must flow. If you want to exhibit your true nature, all you can do is let go.</w:t>
      </w:r>
    </w:p>
    <w:p w:rsidR="00B1226D" w:rsidRPr="00DB1E8B" w:rsidRDefault="00B1226D" w:rsidP="00B1226D">
      <w:pPr>
        <w:widowControl w:val="0"/>
        <w:autoSpaceDE w:val="0"/>
        <w:autoSpaceDN w:val="0"/>
        <w:adjustRightInd w:val="0"/>
        <w:rPr>
          <w:rFonts w:asciiTheme="majorHAnsi" w:hAnsiTheme="majorHAnsi" w:cs="Helvetica"/>
          <w:color w:val="262626"/>
        </w:rPr>
      </w:pPr>
      <w:r w:rsidRPr="00DB1E8B">
        <w:rPr>
          <w:rFonts w:asciiTheme="majorHAnsi" w:hAnsiTheme="majorHAnsi" w:cs="Helvetica"/>
          <w:color w:val="262626"/>
        </w:rPr>
        <w:t>It is hard to let go. These days, with Life howling around us like a hurricane, we instinctively try to hang on for dear life. To be beautiful, to live in the flow, is a monumentally important task that requires only openness, desire and a few simple actions.</w:t>
      </w:r>
    </w:p>
    <w:p w:rsidR="00B1226D" w:rsidRPr="00DB1E8B" w:rsidRDefault="00B1226D" w:rsidP="00B1226D">
      <w:pPr>
        <w:widowControl w:val="0"/>
        <w:autoSpaceDE w:val="0"/>
        <w:autoSpaceDN w:val="0"/>
        <w:adjustRightInd w:val="0"/>
        <w:rPr>
          <w:rFonts w:asciiTheme="majorHAnsi" w:hAnsiTheme="majorHAnsi" w:cs="Helvetica"/>
          <w:color w:val="262626"/>
        </w:rPr>
      </w:pPr>
      <w:r w:rsidRPr="00DB1E8B">
        <w:rPr>
          <w:rFonts w:asciiTheme="majorHAnsi" w:hAnsiTheme="majorHAnsi" w:cs="Helvetica"/>
          <w:color w:val="262626"/>
        </w:rPr>
        <w:t xml:space="preserve">Silence is the key that unlocks the mystery. </w:t>
      </w:r>
      <w:proofErr w:type="gramStart"/>
      <w:r w:rsidRPr="00DB1E8B">
        <w:rPr>
          <w:rFonts w:asciiTheme="majorHAnsi" w:hAnsiTheme="majorHAnsi" w:cs="Helvetica"/>
          <w:color w:val="262626"/>
        </w:rPr>
        <w:t>A quiet meditation.</w:t>
      </w:r>
      <w:proofErr w:type="gramEnd"/>
      <w:r w:rsidRPr="00DB1E8B">
        <w:rPr>
          <w:rFonts w:asciiTheme="majorHAnsi" w:hAnsiTheme="majorHAnsi" w:cs="Helvetica"/>
          <w:color w:val="262626"/>
        </w:rPr>
        <w:t xml:space="preserve"> Say a prayer. Sit down and have a little chat with yourself. Open this door and you will be answered with your own beauty.</w:t>
      </w:r>
    </w:p>
    <w:p w:rsidR="00AF0E1D" w:rsidRPr="00DB1E8B" w:rsidRDefault="00B1226D" w:rsidP="00B1226D">
      <w:pPr>
        <w:jc w:val="both"/>
        <w:rPr>
          <w:rFonts w:asciiTheme="majorHAnsi" w:hAnsiTheme="majorHAnsi" w:cs="Helvetica"/>
          <w:color w:val="262626"/>
        </w:rPr>
      </w:pPr>
      <w:r w:rsidRPr="00DB1E8B">
        <w:rPr>
          <w:rFonts w:asciiTheme="majorHAnsi" w:hAnsiTheme="majorHAnsi" w:cs="Helvetica"/>
          <w:color w:val="262626"/>
        </w:rPr>
        <w:t>Do something that makes you happy. Let go and take the time for yourself. Something simple. Call a friend. Go to a movie. Get a massage. You do not need to spend a hundred dollars. Shop, but don't buy anything, at a flower shop. Bake a cake. Take a hike. Do something that is purposed for you. When this happens, your beauty will begin to show. Others will recognize it and be drawn to it. You have allowed your beauty to flow.</w:t>
      </w:r>
    </w:p>
    <w:p w:rsidR="00B1226D" w:rsidRDefault="00B1226D" w:rsidP="00B1226D">
      <w:pPr>
        <w:jc w:val="both"/>
        <w:rPr>
          <w:rFonts w:asciiTheme="majorHAnsi" w:hAnsiTheme="majorHAnsi" w:cs="Helvetica"/>
          <w:color w:val="262626"/>
          <w:sz w:val="28"/>
        </w:rPr>
      </w:pPr>
    </w:p>
    <w:p w:rsidR="00B1226D" w:rsidRDefault="00DB1E8B" w:rsidP="00B1226D">
      <w:pPr>
        <w:jc w:val="both"/>
        <w:rPr>
          <w:rFonts w:asciiTheme="majorHAnsi" w:hAnsiTheme="majorHAnsi" w:cs="Helvetica"/>
          <w:b/>
          <w:color w:val="262626"/>
        </w:rPr>
      </w:pPr>
      <w:r w:rsidRPr="00DB1E8B">
        <w:rPr>
          <w:rFonts w:asciiTheme="majorHAnsi" w:hAnsiTheme="majorHAnsi" w:cs="Helvetica"/>
          <w:b/>
          <w:color w:val="262626"/>
        </w:rPr>
        <w:t>4.</w:t>
      </w:r>
      <w:r>
        <w:rPr>
          <w:rFonts w:asciiTheme="majorHAnsi" w:hAnsiTheme="majorHAnsi" w:cs="Helvetica"/>
          <w:b/>
          <w:color w:val="262626"/>
        </w:rPr>
        <w:t xml:space="preserve"> Questions</w:t>
      </w:r>
    </w:p>
    <w:p w:rsidR="00DB1E8B" w:rsidRDefault="00DB1E8B" w:rsidP="00B1226D">
      <w:pPr>
        <w:jc w:val="both"/>
        <w:rPr>
          <w:rFonts w:asciiTheme="majorHAnsi" w:hAnsiTheme="majorHAnsi" w:cs="Helvetica"/>
          <w:color w:val="262626"/>
        </w:rPr>
      </w:pPr>
    </w:p>
    <w:p w:rsidR="00DB1E8B" w:rsidRDefault="00DB1E8B" w:rsidP="00DB1E8B">
      <w:pPr>
        <w:pStyle w:val="Listenabsatz"/>
        <w:numPr>
          <w:ilvl w:val="0"/>
          <w:numId w:val="2"/>
        </w:numPr>
        <w:jc w:val="both"/>
        <w:rPr>
          <w:rFonts w:asciiTheme="majorHAnsi" w:hAnsiTheme="majorHAnsi" w:cs="Helvetica"/>
          <w:color w:val="262626"/>
        </w:rPr>
      </w:pPr>
      <w:r w:rsidRPr="00DB1E8B">
        <w:rPr>
          <w:rFonts w:asciiTheme="majorHAnsi" w:hAnsiTheme="majorHAnsi" w:cs="Helvetica"/>
          <w:color w:val="262626"/>
        </w:rPr>
        <w:t>Do you agree with the quote “Beauty is in the eye of the beholder”?</w:t>
      </w:r>
    </w:p>
    <w:p w:rsidR="00DB1E8B" w:rsidRPr="007A5072" w:rsidRDefault="00DB1E8B" w:rsidP="00DB1E8B">
      <w:pPr>
        <w:pStyle w:val="Listenabsatz"/>
        <w:numPr>
          <w:ilvl w:val="0"/>
          <w:numId w:val="2"/>
        </w:numPr>
        <w:jc w:val="both"/>
        <w:rPr>
          <w:rFonts w:asciiTheme="majorHAnsi" w:hAnsiTheme="majorHAnsi" w:cs="Helvetica"/>
          <w:color w:val="262626"/>
        </w:rPr>
      </w:pPr>
      <w:r>
        <w:rPr>
          <w:rFonts w:asciiTheme="majorHAnsi" w:hAnsiTheme="majorHAnsi" w:cs="Helvetica"/>
          <w:color w:val="262626"/>
        </w:rPr>
        <w:t xml:space="preserve">How far can </w:t>
      </w:r>
      <w:r w:rsidRPr="007A5072">
        <w:rPr>
          <w:rFonts w:asciiTheme="majorHAnsi" w:hAnsiTheme="majorHAnsi" w:cs="Helvetica"/>
          <w:color w:val="262626"/>
        </w:rPr>
        <w:t xml:space="preserve">change tattoos and piercings a person’s physical appearance? </w:t>
      </w:r>
    </w:p>
    <w:p w:rsidR="007A5072" w:rsidRPr="007A5072" w:rsidRDefault="007A5072" w:rsidP="007A5072">
      <w:pPr>
        <w:pStyle w:val="Listenabsatz"/>
        <w:numPr>
          <w:ilvl w:val="0"/>
          <w:numId w:val="2"/>
        </w:numPr>
        <w:jc w:val="both"/>
        <w:rPr>
          <w:rFonts w:asciiTheme="majorHAnsi" w:hAnsiTheme="majorHAnsi" w:cs="Helvetica"/>
          <w:color w:val="262626"/>
        </w:rPr>
      </w:pPr>
      <w:r w:rsidRPr="007A5072">
        <w:rPr>
          <w:rFonts w:asciiTheme="majorHAnsi" w:hAnsiTheme="majorHAnsi" w:cs="Helvetica"/>
          <w:color w:val="262626"/>
        </w:rPr>
        <w:t xml:space="preserve">Do you think child beauty pageants degrade young girls? Should they be banned? </w:t>
      </w:r>
    </w:p>
    <w:p w:rsidR="00B1226D" w:rsidRPr="007A5072" w:rsidRDefault="007A5072" w:rsidP="007A5072">
      <w:pPr>
        <w:pStyle w:val="Listenabsatz"/>
        <w:numPr>
          <w:ilvl w:val="0"/>
          <w:numId w:val="2"/>
        </w:numPr>
        <w:jc w:val="both"/>
        <w:rPr>
          <w:rFonts w:asciiTheme="majorHAnsi" w:hAnsiTheme="majorHAnsi" w:cs="Helvetica"/>
          <w:color w:val="262626"/>
        </w:rPr>
      </w:pPr>
      <w:proofErr w:type="spellStart"/>
      <w:proofErr w:type="gramStart"/>
      <w:r w:rsidRPr="007A5072">
        <w:rPr>
          <w:rFonts w:asciiTheme="majorHAnsi" w:hAnsiTheme="majorHAnsi" w:cs="Helvetica"/>
          <w:color w:val="262626"/>
          <w:lang w:val="de-DE"/>
        </w:rPr>
        <w:t>Consider</w:t>
      </w:r>
      <w:proofErr w:type="spellEnd"/>
      <w:r w:rsidRPr="007A5072">
        <w:rPr>
          <w:rFonts w:asciiTheme="majorHAnsi" w:hAnsiTheme="majorHAnsi" w:cs="Helvetica"/>
          <w:color w:val="262626"/>
          <w:lang w:val="de-DE"/>
        </w:rPr>
        <w:t xml:space="preserve"> a </w:t>
      </w:r>
      <w:proofErr w:type="spellStart"/>
      <w:r w:rsidRPr="007A5072">
        <w:rPr>
          <w:rFonts w:asciiTheme="majorHAnsi" w:hAnsiTheme="majorHAnsi" w:cs="Helvetica"/>
          <w:color w:val="262626"/>
          <w:lang w:val="de-DE"/>
        </w:rPr>
        <w:t>brand</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that</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you</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prefer</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for</w:t>
      </w:r>
      <w:proofErr w:type="spellEnd"/>
      <w:r w:rsidRPr="007A5072">
        <w:rPr>
          <w:rFonts w:asciiTheme="majorHAnsi" w:hAnsiTheme="majorHAnsi" w:cs="Helvetica"/>
          <w:color w:val="262626"/>
          <w:lang w:val="de-DE"/>
        </w:rPr>
        <w:t xml:space="preserve"> a </w:t>
      </w:r>
      <w:proofErr w:type="spellStart"/>
      <w:r w:rsidRPr="007A5072">
        <w:rPr>
          <w:rFonts w:asciiTheme="majorHAnsi" w:hAnsiTheme="majorHAnsi" w:cs="Helvetica"/>
          <w:color w:val="262626"/>
          <w:lang w:val="de-DE"/>
        </w:rPr>
        <w:t>certain</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food</w:t>
      </w:r>
      <w:proofErr w:type="spellEnd"/>
      <w:r w:rsidRPr="007A5072">
        <w:rPr>
          <w:rFonts w:asciiTheme="majorHAnsi" w:hAnsiTheme="majorHAnsi" w:cs="Helvetica"/>
          <w:color w:val="262626"/>
          <w:lang w:val="de-DE"/>
        </w:rPr>
        <w:t>,</w:t>
      </w:r>
      <w:proofErr w:type="gram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clothing</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or</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other</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product</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What</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made</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you</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choose</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that</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brand</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over</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others</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and</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how</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would</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you</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describe</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that</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brand</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to</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someone</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considering</w:t>
      </w:r>
      <w:proofErr w:type="spellEnd"/>
      <w:r w:rsidRPr="007A5072">
        <w:rPr>
          <w:rFonts w:asciiTheme="majorHAnsi" w:hAnsiTheme="majorHAnsi" w:cs="Helvetica"/>
          <w:color w:val="262626"/>
          <w:lang w:val="de-DE"/>
        </w:rPr>
        <w:t xml:space="preserve"> </w:t>
      </w:r>
      <w:proofErr w:type="spellStart"/>
      <w:r w:rsidRPr="007A5072">
        <w:rPr>
          <w:rFonts w:asciiTheme="majorHAnsi" w:hAnsiTheme="majorHAnsi" w:cs="Helvetica"/>
          <w:color w:val="262626"/>
          <w:lang w:val="de-DE"/>
        </w:rPr>
        <w:t>it</w:t>
      </w:r>
      <w:proofErr w:type="spellEnd"/>
      <w:r w:rsidRPr="007A5072">
        <w:rPr>
          <w:rFonts w:asciiTheme="majorHAnsi" w:hAnsiTheme="majorHAnsi" w:cs="Helvetica"/>
          <w:color w:val="262626"/>
          <w:lang w:val="de-DE"/>
        </w:rPr>
        <w:t>?</w:t>
      </w:r>
    </w:p>
    <w:p w:rsidR="00B1226D" w:rsidRDefault="00B1226D" w:rsidP="00B1226D">
      <w:pPr>
        <w:jc w:val="both"/>
        <w:rPr>
          <w:rFonts w:asciiTheme="majorHAnsi" w:hAnsiTheme="majorHAnsi" w:cs="Helvetica"/>
          <w:color w:val="262626"/>
          <w:sz w:val="28"/>
        </w:rPr>
      </w:pPr>
    </w:p>
    <w:p w:rsidR="00B1226D" w:rsidRDefault="00B1226D" w:rsidP="00B1226D">
      <w:pPr>
        <w:jc w:val="both"/>
        <w:rPr>
          <w:rFonts w:asciiTheme="majorHAnsi" w:hAnsiTheme="majorHAnsi" w:cs="Helvetica"/>
          <w:color w:val="262626"/>
          <w:sz w:val="28"/>
        </w:rPr>
      </w:pPr>
    </w:p>
    <w:p w:rsidR="00B1226D" w:rsidRDefault="00B1226D" w:rsidP="00B1226D">
      <w:pPr>
        <w:jc w:val="both"/>
        <w:rPr>
          <w:rFonts w:asciiTheme="majorHAnsi" w:hAnsiTheme="majorHAnsi" w:cs="Helvetica"/>
          <w:color w:val="262626"/>
          <w:sz w:val="28"/>
        </w:rPr>
      </w:pPr>
    </w:p>
    <w:p w:rsidR="00B1226D" w:rsidRDefault="00B1226D" w:rsidP="00B1226D">
      <w:pPr>
        <w:jc w:val="both"/>
        <w:rPr>
          <w:rFonts w:asciiTheme="majorHAnsi" w:hAnsiTheme="majorHAnsi" w:cs="Helvetica"/>
          <w:color w:val="262626"/>
          <w:sz w:val="28"/>
        </w:rPr>
      </w:pPr>
    </w:p>
    <w:p w:rsidR="00B1226D" w:rsidRDefault="00B1226D" w:rsidP="00B1226D">
      <w:pPr>
        <w:jc w:val="both"/>
        <w:rPr>
          <w:rFonts w:asciiTheme="majorHAnsi" w:hAnsiTheme="majorHAnsi" w:cs="Helvetica"/>
          <w:color w:val="262626"/>
        </w:rPr>
      </w:pPr>
    </w:p>
    <w:p w:rsidR="00B1226D" w:rsidRDefault="00B1226D" w:rsidP="00B1226D">
      <w:pPr>
        <w:jc w:val="both"/>
        <w:rPr>
          <w:rFonts w:asciiTheme="majorHAnsi" w:hAnsiTheme="majorHAnsi" w:cs="Helvetica"/>
          <w:color w:val="262626"/>
        </w:rPr>
      </w:pPr>
    </w:p>
    <w:p w:rsidR="00B1226D" w:rsidRDefault="00B1226D" w:rsidP="00B1226D">
      <w:pPr>
        <w:jc w:val="both"/>
        <w:rPr>
          <w:rFonts w:asciiTheme="majorHAnsi" w:hAnsiTheme="majorHAnsi" w:cs="Helvetica"/>
          <w:color w:val="262626"/>
        </w:rPr>
      </w:pPr>
    </w:p>
    <w:p w:rsidR="00B1226D" w:rsidRDefault="00B1226D" w:rsidP="00B1226D">
      <w:pPr>
        <w:jc w:val="both"/>
        <w:rPr>
          <w:rFonts w:asciiTheme="majorHAnsi" w:hAnsiTheme="majorHAnsi" w:cs="Helvetica"/>
          <w:color w:val="262626"/>
        </w:rPr>
      </w:pPr>
    </w:p>
    <w:p w:rsidR="00B1226D" w:rsidRDefault="00B1226D" w:rsidP="00B1226D">
      <w:pPr>
        <w:jc w:val="both"/>
        <w:rPr>
          <w:rFonts w:asciiTheme="majorHAnsi" w:hAnsiTheme="majorHAnsi" w:cs="Helvetica"/>
          <w:color w:val="262626"/>
        </w:rPr>
      </w:pPr>
    </w:p>
    <w:p w:rsidR="00B1226D" w:rsidRDefault="00B1226D" w:rsidP="00B1226D">
      <w:pPr>
        <w:jc w:val="both"/>
        <w:rPr>
          <w:rFonts w:asciiTheme="majorHAnsi" w:hAnsiTheme="majorHAnsi" w:cs="Helvetica"/>
          <w:color w:val="262626"/>
        </w:rPr>
      </w:pPr>
    </w:p>
    <w:p w:rsidR="00B1226D" w:rsidRDefault="00B1226D" w:rsidP="00B1226D">
      <w:pPr>
        <w:jc w:val="both"/>
        <w:rPr>
          <w:rFonts w:asciiTheme="majorHAnsi" w:hAnsiTheme="majorHAnsi" w:cs="Helvetica"/>
          <w:color w:val="262626"/>
        </w:rPr>
      </w:pPr>
    </w:p>
    <w:p w:rsidR="00B1226D" w:rsidRDefault="00B1226D" w:rsidP="00B1226D">
      <w:pPr>
        <w:jc w:val="both"/>
        <w:rPr>
          <w:rFonts w:asciiTheme="majorHAnsi" w:hAnsiTheme="majorHAnsi" w:cs="Helvetica"/>
          <w:color w:val="262626"/>
        </w:rPr>
      </w:pPr>
    </w:p>
    <w:p w:rsidR="00B1226D" w:rsidRDefault="00B1226D" w:rsidP="00B1226D">
      <w:pPr>
        <w:jc w:val="both"/>
        <w:rPr>
          <w:rFonts w:asciiTheme="majorHAnsi" w:hAnsiTheme="majorHAnsi" w:cs="Helvetica"/>
          <w:color w:val="262626"/>
        </w:rPr>
      </w:pPr>
    </w:p>
    <w:p w:rsidR="00B1226D" w:rsidRDefault="00B1226D" w:rsidP="00B1226D">
      <w:pPr>
        <w:jc w:val="both"/>
        <w:rPr>
          <w:rFonts w:asciiTheme="majorHAnsi" w:hAnsiTheme="majorHAnsi" w:cs="Helvetica"/>
          <w:color w:val="262626"/>
        </w:rPr>
      </w:pPr>
    </w:p>
    <w:p w:rsidR="00B1226D" w:rsidRDefault="00B1226D" w:rsidP="00B1226D">
      <w:pPr>
        <w:jc w:val="both"/>
        <w:rPr>
          <w:rFonts w:asciiTheme="majorHAnsi" w:hAnsiTheme="majorHAnsi" w:cs="Helvetica"/>
          <w:color w:val="262626"/>
        </w:rPr>
      </w:pPr>
    </w:p>
    <w:p w:rsidR="007A5072" w:rsidRDefault="007A5072" w:rsidP="00B1226D">
      <w:pPr>
        <w:jc w:val="both"/>
        <w:rPr>
          <w:rFonts w:asciiTheme="majorHAnsi" w:hAnsiTheme="majorHAnsi" w:cs="Helvetica"/>
          <w:color w:val="262626"/>
        </w:rPr>
      </w:pPr>
    </w:p>
    <w:p w:rsidR="007A5072" w:rsidRDefault="007A5072" w:rsidP="00B1226D">
      <w:pPr>
        <w:jc w:val="both"/>
        <w:rPr>
          <w:rFonts w:asciiTheme="majorHAnsi" w:hAnsiTheme="majorHAnsi" w:cs="Helvetica"/>
          <w:color w:val="262626"/>
        </w:rPr>
      </w:pPr>
    </w:p>
    <w:p w:rsidR="007A5072" w:rsidRDefault="007A5072" w:rsidP="00B1226D">
      <w:pPr>
        <w:jc w:val="both"/>
        <w:rPr>
          <w:rFonts w:asciiTheme="majorHAnsi" w:hAnsiTheme="majorHAnsi" w:cs="Helvetica"/>
          <w:color w:val="262626"/>
        </w:rPr>
      </w:pPr>
    </w:p>
    <w:p w:rsidR="007A5072" w:rsidRDefault="007A5072" w:rsidP="00B1226D">
      <w:pPr>
        <w:jc w:val="both"/>
        <w:rPr>
          <w:rFonts w:asciiTheme="majorHAnsi" w:hAnsiTheme="majorHAnsi" w:cs="Helvetica"/>
          <w:color w:val="262626"/>
        </w:rPr>
      </w:pPr>
    </w:p>
    <w:p w:rsidR="007A5072" w:rsidRDefault="007A5072" w:rsidP="00B1226D">
      <w:pPr>
        <w:jc w:val="both"/>
        <w:rPr>
          <w:rFonts w:asciiTheme="majorHAnsi" w:hAnsiTheme="majorHAnsi" w:cs="Helvetica"/>
          <w:color w:val="262626"/>
        </w:rPr>
      </w:pPr>
    </w:p>
    <w:p w:rsidR="007A5072" w:rsidRDefault="007A5072" w:rsidP="00B1226D">
      <w:pPr>
        <w:jc w:val="both"/>
        <w:rPr>
          <w:rFonts w:asciiTheme="majorHAnsi" w:hAnsiTheme="majorHAnsi" w:cs="Helvetica"/>
          <w:color w:val="262626"/>
        </w:rPr>
      </w:pPr>
    </w:p>
    <w:p w:rsidR="007A5072" w:rsidRDefault="007A5072" w:rsidP="00B1226D">
      <w:pPr>
        <w:jc w:val="both"/>
        <w:rPr>
          <w:rFonts w:asciiTheme="majorHAnsi" w:hAnsiTheme="majorHAnsi" w:cs="Helvetica"/>
          <w:color w:val="262626"/>
        </w:rPr>
      </w:pPr>
    </w:p>
    <w:p w:rsidR="007A5072" w:rsidRDefault="007A5072" w:rsidP="00B1226D">
      <w:pPr>
        <w:jc w:val="both"/>
        <w:rPr>
          <w:rFonts w:asciiTheme="majorHAnsi" w:hAnsiTheme="majorHAnsi" w:cs="Helvetica"/>
          <w:color w:val="262626"/>
        </w:rPr>
      </w:pPr>
    </w:p>
    <w:p w:rsidR="007A5072" w:rsidRDefault="007A5072" w:rsidP="00B1226D">
      <w:pPr>
        <w:jc w:val="both"/>
        <w:rPr>
          <w:rFonts w:asciiTheme="majorHAnsi" w:hAnsiTheme="majorHAnsi" w:cs="Helvetica"/>
          <w:color w:val="262626"/>
        </w:rPr>
      </w:pPr>
    </w:p>
    <w:p w:rsidR="007A5072" w:rsidRDefault="007A5072" w:rsidP="00B1226D">
      <w:pPr>
        <w:jc w:val="both"/>
        <w:rPr>
          <w:rFonts w:asciiTheme="majorHAnsi" w:hAnsiTheme="majorHAnsi" w:cs="Helvetica"/>
          <w:color w:val="262626"/>
        </w:rPr>
      </w:pPr>
    </w:p>
    <w:p w:rsidR="007A5072" w:rsidRDefault="007A5072" w:rsidP="00B1226D">
      <w:pPr>
        <w:jc w:val="both"/>
        <w:rPr>
          <w:rFonts w:asciiTheme="majorHAnsi" w:hAnsiTheme="majorHAnsi" w:cs="Helvetica"/>
          <w:color w:val="262626"/>
        </w:rPr>
      </w:pPr>
    </w:p>
    <w:p w:rsidR="007A5072" w:rsidRDefault="007A5072" w:rsidP="00B1226D">
      <w:pPr>
        <w:jc w:val="both"/>
        <w:rPr>
          <w:rFonts w:asciiTheme="majorHAnsi" w:hAnsiTheme="majorHAnsi" w:cs="Helvetica"/>
          <w:color w:val="262626"/>
        </w:rPr>
      </w:pPr>
    </w:p>
    <w:p w:rsidR="007A5072" w:rsidRDefault="007A5072" w:rsidP="00B1226D">
      <w:pPr>
        <w:jc w:val="both"/>
        <w:rPr>
          <w:rFonts w:asciiTheme="majorHAnsi" w:hAnsiTheme="majorHAnsi" w:cs="Helvetica"/>
          <w:color w:val="262626"/>
        </w:rPr>
      </w:pPr>
    </w:p>
    <w:p w:rsidR="00B1226D" w:rsidRDefault="00B1226D" w:rsidP="00B1226D">
      <w:pPr>
        <w:jc w:val="both"/>
        <w:rPr>
          <w:rFonts w:asciiTheme="majorHAnsi" w:hAnsiTheme="majorHAnsi" w:cs="Helvetica"/>
          <w:color w:val="262626"/>
        </w:rPr>
      </w:pPr>
      <w:r>
        <w:rPr>
          <w:rFonts w:asciiTheme="majorHAnsi" w:hAnsiTheme="majorHAnsi" w:cs="Helvetica"/>
          <w:color w:val="262626"/>
        </w:rPr>
        <w:t>S</w:t>
      </w:r>
      <w:r w:rsidRPr="00B1226D">
        <w:rPr>
          <w:rFonts w:asciiTheme="majorHAnsi" w:hAnsiTheme="majorHAnsi" w:cs="Helvetica"/>
          <w:color w:val="262626"/>
        </w:rPr>
        <w:t xml:space="preserve">ource: </w:t>
      </w:r>
    </w:p>
    <w:p w:rsidR="00B1226D" w:rsidRPr="00B1226D" w:rsidRDefault="00B1226D" w:rsidP="00B1226D">
      <w:pPr>
        <w:jc w:val="both"/>
        <w:rPr>
          <w:rFonts w:asciiTheme="majorHAnsi" w:hAnsiTheme="majorHAnsi" w:cs="Helvetica"/>
          <w:color w:val="262626"/>
        </w:rPr>
      </w:pPr>
      <w:hyperlink r:id="rId12" w:history="1">
        <w:r w:rsidRPr="00B1226D">
          <w:rPr>
            <w:rStyle w:val="Link"/>
            <w:rFonts w:asciiTheme="majorHAnsi" w:hAnsiTheme="majorHAnsi" w:cs="Helvetica"/>
          </w:rPr>
          <w:t>http://www.keen.com/articles/love/what-is-true-beauty</w:t>
        </w:r>
      </w:hyperlink>
      <w:bookmarkStart w:id="0" w:name="_GoBack"/>
      <w:bookmarkEnd w:id="0"/>
    </w:p>
    <w:sectPr w:rsidR="00B1226D" w:rsidRPr="00B1226D" w:rsidSect="00E427CA">
      <w:headerReference w:type="default"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8B" w:rsidRDefault="00DB1E8B" w:rsidP="00BE1D65">
      <w:r>
        <w:separator/>
      </w:r>
    </w:p>
  </w:endnote>
  <w:endnote w:type="continuationSeparator" w:id="0">
    <w:p w:rsidR="00DB1E8B" w:rsidRDefault="00DB1E8B" w:rsidP="00BE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8B" w:rsidRDefault="00DB1E8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8B" w:rsidRDefault="00DB1E8B" w:rsidP="00BE1D65">
      <w:r>
        <w:separator/>
      </w:r>
    </w:p>
  </w:footnote>
  <w:footnote w:type="continuationSeparator" w:id="0">
    <w:p w:rsidR="00DB1E8B" w:rsidRDefault="00DB1E8B" w:rsidP="00BE1D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8B" w:rsidRPr="00BE1D65" w:rsidRDefault="00DB1E8B" w:rsidP="00BE1D65">
    <w:pPr>
      <w:pStyle w:val="Kopfzeile"/>
      <w:rPr>
        <w:rFonts w:asciiTheme="majorHAnsi" w:hAnsiTheme="majorHAnsi"/>
      </w:rPr>
    </w:pPr>
    <w:r w:rsidRPr="00BE1D65">
      <w:rPr>
        <w:rFonts w:asciiTheme="majorHAnsi" w:hAnsiTheme="majorHAnsi"/>
      </w:rPr>
      <w:t xml:space="preserve">THEMENPOOL </w:t>
    </w:r>
    <w:r w:rsidRPr="00BE1D65">
      <w:rPr>
        <w:rFonts w:asciiTheme="majorHAnsi" w:hAnsiTheme="majorHAnsi"/>
        <w:b/>
      </w:rPr>
      <w:t>FASHION AND BEAUTY</w:t>
    </w:r>
    <w:r>
      <w:rPr>
        <w:rFonts w:asciiTheme="majorHAnsi" w:hAnsiTheme="majorHAnsi"/>
        <w:b/>
      </w:rPr>
      <w:t xml:space="preserve">                                                               </w:t>
    </w:r>
    <w:r w:rsidRPr="00BE1D65">
      <w:rPr>
        <w:rFonts w:asciiTheme="majorHAnsi" w:hAnsiTheme="majorHAnsi"/>
      </w:rPr>
      <w:t xml:space="preserve">Marlene </w:t>
    </w:r>
    <w:proofErr w:type="spellStart"/>
    <w:r w:rsidRPr="00BE1D65">
      <w:rPr>
        <w:rFonts w:asciiTheme="majorHAnsi" w:hAnsiTheme="majorHAnsi"/>
      </w:rPr>
      <w:t>Grünwald</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E14EF"/>
    <w:multiLevelType w:val="hybridMultilevel"/>
    <w:tmpl w:val="81A06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383D38"/>
    <w:multiLevelType w:val="hybridMultilevel"/>
    <w:tmpl w:val="CAA48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65"/>
    <w:rsid w:val="00112F9E"/>
    <w:rsid w:val="007A5072"/>
    <w:rsid w:val="0098449B"/>
    <w:rsid w:val="00AF0E1D"/>
    <w:rsid w:val="00B1226D"/>
    <w:rsid w:val="00BE1D65"/>
    <w:rsid w:val="00DB1E8B"/>
    <w:rsid w:val="00E31508"/>
    <w:rsid w:val="00E427CA"/>
    <w:rsid w:val="00EE6D30"/>
    <w:rsid w:val="00FA3F1A"/>
    <w:rsid w:val="00FF48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71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E1D65"/>
    <w:pPr>
      <w:tabs>
        <w:tab w:val="center" w:pos="4536"/>
        <w:tab w:val="right" w:pos="9072"/>
      </w:tabs>
    </w:pPr>
  </w:style>
  <w:style w:type="character" w:customStyle="1" w:styleId="KopfzeileZeichen">
    <w:name w:val="Kopfzeile Zeichen"/>
    <w:basedOn w:val="Absatzstandardschriftart"/>
    <w:link w:val="Kopfzeile"/>
    <w:uiPriority w:val="99"/>
    <w:rsid w:val="00BE1D65"/>
  </w:style>
  <w:style w:type="paragraph" w:styleId="Fuzeile">
    <w:name w:val="footer"/>
    <w:basedOn w:val="Standard"/>
    <w:link w:val="FuzeileZeichen"/>
    <w:uiPriority w:val="99"/>
    <w:unhideWhenUsed/>
    <w:rsid w:val="00BE1D65"/>
    <w:pPr>
      <w:tabs>
        <w:tab w:val="center" w:pos="4536"/>
        <w:tab w:val="right" w:pos="9072"/>
      </w:tabs>
    </w:pPr>
  </w:style>
  <w:style w:type="character" w:customStyle="1" w:styleId="FuzeileZeichen">
    <w:name w:val="Fußzeile Zeichen"/>
    <w:basedOn w:val="Absatzstandardschriftart"/>
    <w:link w:val="Fuzeile"/>
    <w:uiPriority w:val="99"/>
    <w:rsid w:val="00BE1D65"/>
  </w:style>
  <w:style w:type="paragraph" w:styleId="Listenabsatz">
    <w:name w:val="List Paragraph"/>
    <w:basedOn w:val="Standard"/>
    <w:uiPriority w:val="34"/>
    <w:qFormat/>
    <w:rsid w:val="00BE1D65"/>
    <w:pPr>
      <w:ind w:left="720"/>
      <w:contextualSpacing/>
    </w:pPr>
  </w:style>
  <w:style w:type="table" w:styleId="Tabellenraster">
    <w:name w:val="Table Grid"/>
    <w:basedOn w:val="NormaleTabelle"/>
    <w:uiPriority w:val="59"/>
    <w:rsid w:val="00BE1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F0E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F0E1D"/>
    <w:rPr>
      <w:rFonts w:ascii="Lucida Grande" w:hAnsi="Lucida Grande" w:cs="Lucida Grande"/>
      <w:sz w:val="18"/>
      <w:szCs w:val="18"/>
      <w:lang w:val="en-GB"/>
    </w:rPr>
  </w:style>
  <w:style w:type="character" w:styleId="Link">
    <w:name w:val="Hyperlink"/>
    <w:basedOn w:val="Absatzstandardschriftart"/>
    <w:uiPriority w:val="99"/>
    <w:unhideWhenUsed/>
    <w:rsid w:val="00AF0E1D"/>
    <w:rPr>
      <w:color w:val="0000FF" w:themeColor="hyperlink"/>
      <w:u w:val="single"/>
    </w:rPr>
  </w:style>
  <w:style w:type="character" w:styleId="GesichteterLink">
    <w:name w:val="FollowedHyperlink"/>
    <w:basedOn w:val="Absatzstandardschriftart"/>
    <w:uiPriority w:val="99"/>
    <w:semiHidden/>
    <w:unhideWhenUsed/>
    <w:rsid w:val="00AF0E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E1D65"/>
    <w:pPr>
      <w:tabs>
        <w:tab w:val="center" w:pos="4536"/>
        <w:tab w:val="right" w:pos="9072"/>
      </w:tabs>
    </w:pPr>
  </w:style>
  <w:style w:type="character" w:customStyle="1" w:styleId="KopfzeileZeichen">
    <w:name w:val="Kopfzeile Zeichen"/>
    <w:basedOn w:val="Absatzstandardschriftart"/>
    <w:link w:val="Kopfzeile"/>
    <w:uiPriority w:val="99"/>
    <w:rsid w:val="00BE1D65"/>
  </w:style>
  <w:style w:type="paragraph" w:styleId="Fuzeile">
    <w:name w:val="footer"/>
    <w:basedOn w:val="Standard"/>
    <w:link w:val="FuzeileZeichen"/>
    <w:uiPriority w:val="99"/>
    <w:unhideWhenUsed/>
    <w:rsid w:val="00BE1D65"/>
    <w:pPr>
      <w:tabs>
        <w:tab w:val="center" w:pos="4536"/>
        <w:tab w:val="right" w:pos="9072"/>
      </w:tabs>
    </w:pPr>
  </w:style>
  <w:style w:type="character" w:customStyle="1" w:styleId="FuzeileZeichen">
    <w:name w:val="Fußzeile Zeichen"/>
    <w:basedOn w:val="Absatzstandardschriftart"/>
    <w:link w:val="Fuzeile"/>
    <w:uiPriority w:val="99"/>
    <w:rsid w:val="00BE1D65"/>
  </w:style>
  <w:style w:type="paragraph" w:styleId="Listenabsatz">
    <w:name w:val="List Paragraph"/>
    <w:basedOn w:val="Standard"/>
    <w:uiPriority w:val="34"/>
    <w:qFormat/>
    <w:rsid w:val="00BE1D65"/>
    <w:pPr>
      <w:ind w:left="720"/>
      <w:contextualSpacing/>
    </w:pPr>
  </w:style>
  <w:style w:type="table" w:styleId="Tabellenraster">
    <w:name w:val="Table Grid"/>
    <w:basedOn w:val="NormaleTabelle"/>
    <w:uiPriority w:val="59"/>
    <w:rsid w:val="00BE1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F0E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F0E1D"/>
    <w:rPr>
      <w:rFonts w:ascii="Lucida Grande" w:hAnsi="Lucida Grande" w:cs="Lucida Grande"/>
      <w:sz w:val="18"/>
      <w:szCs w:val="18"/>
      <w:lang w:val="en-GB"/>
    </w:rPr>
  </w:style>
  <w:style w:type="character" w:styleId="Link">
    <w:name w:val="Hyperlink"/>
    <w:basedOn w:val="Absatzstandardschriftart"/>
    <w:uiPriority w:val="99"/>
    <w:unhideWhenUsed/>
    <w:rsid w:val="00AF0E1D"/>
    <w:rPr>
      <w:color w:val="0000FF" w:themeColor="hyperlink"/>
      <w:u w:val="single"/>
    </w:rPr>
  </w:style>
  <w:style w:type="character" w:styleId="GesichteterLink">
    <w:name w:val="FollowedHyperlink"/>
    <w:basedOn w:val="Absatzstandardschriftart"/>
    <w:uiPriority w:val="99"/>
    <w:semiHidden/>
    <w:unhideWhenUsed/>
    <w:rsid w:val="00AF0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c-nh.org/wp-content/themes/cac/images/smile.png" TargetMode="External"/><Relationship Id="rId12" Type="http://schemas.openxmlformats.org/officeDocument/2006/relationships/hyperlink" Target="http://www.keen.com/articles/love/what-is-true-beaut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funguerilla.com/images/strange-weird/child-beauty-pageants/child-beauty-pageants04.jp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5158</Characters>
  <Application>Microsoft Macintosh Word</Application>
  <DocSecurity>0</DocSecurity>
  <Lines>245</Lines>
  <Paragraphs>135</Paragraphs>
  <ScaleCrop>false</ScaleCrop>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Grünwald</dc:creator>
  <cp:keywords/>
  <dc:description/>
  <cp:lastModifiedBy>Marlene Grünwald</cp:lastModifiedBy>
  <cp:revision>1</cp:revision>
  <dcterms:created xsi:type="dcterms:W3CDTF">2015-01-02T14:30:00Z</dcterms:created>
  <dcterms:modified xsi:type="dcterms:W3CDTF">2015-01-02T16:10:00Z</dcterms:modified>
</cp:coreProperties>
</file>