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9A" w:rsidRDefault="00103D9A" w:rsidP="00C913AF">
      <w:pPr>
        <w:rPr>
          <w:b/>
          <w:i/>
          <w:color w:val="FFC000"/>
          <w:sz w:val="40"/>
        </w:rPr>
      </w:pPr>
      <w:bookmarkStart w:id="0" w:name="_GoBack"/>
      <w:bookmarkEnd w:id="0"/>
    </w:p>
    <w:p w:rsidR="00E60898" w:rsidRPr="002F6E8C" w:rsidRDefault="00DC1903" w:rsidP="00E60898">
      <w:pPr>
        <w:jc w:val="center"/>
        <w:rPr>
          <w:b/>
          <w:i/>
          <w:color w:val="FFC000"/>
          <w:sz w:val="72"/>
        </w:rPr>
      </w:pPr>
      <w:r>
        <w:rPr>
          <w:noProof/>
          <w:lang w:val="de-AT"/>
        </w:rPr>
        <w:drawing>
          <wp:anchor distT="0" distB="0" distL="114300" distR="114300" simplePos="0" relativeHeight="251660288" behindDoc="1" locked="0" layoutInCell="1" allowOverlap="1" wp14:anchorId="41792E97" wp14:editId="60FD2288">
            <wp:simplePos x="0" y="0"/>
            <wp:positionH relativeFrom="column">
              <wp:posOffset>-303171</wp:posOffset>
            </wp:positionH>
            <wp:positionV relativeFrom="paragraph">
              <wp:posOffset>746125</wp:posOffset>
            </wp:positionV>
            <wp:extent cx="6162040" cy="6414770"/>
            <wp:effectExtent l="0" t="0" r="0" b="5080"/>
            <wp:wrapNone/>
            <wp:docPr id="2" name="Bild 2" descr="http://www.pria.com.au/sb_cache/priablog/id/2128/f/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ia.com.au/sb_cache/priablog/id/2128/f/Untitled-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040" cy="641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D9A" w:rsidRPr="002F6E8C">
        <w:rPr>
          <w:b/>
          <w:i/>
          <w:color w:val="FFC000"/>
          <w:sz w:val="72"/>
        </w:rPr>
        <w:t>Identity</w:t>
      </w:r>
      <w:r w:rsidR="00427295">
        <w:rPr>
          <w:b/>
          <w:i/>
          <w:color w:val="FFC000"/>
          <w:sz w:val="72"/>
        </w:rPr>
        <w:t xml:space="preserve"> (11)</w:t>
      </w:r>
      <w:r w:rsidRPr="00DC1903">
        <w:rPr>
          <w:noProof/>
          <w:lang w:val="de-AT"/>
        </w:rPr>
        <w:t xml:space="preserve"> </w:t>
      </w: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DC1903" w:rsidP="00E60898">
      <w:pPr>
        <w:rPr>
          <w:b/>
          <w:color w:val="FFC000"/>
          <w:sz w:val="32"/>
        </w:rPr>
      </w:pPr>
      <w:r>
        <w:rPr>
          <w:noProof/>
          <w:lang w:val="de-AT"/>
        </w:rPr>
        <w:drawing>
          <wp:anchor distT="0" distB="0" distL="114300" distR="114300" simplePos="0" relativeHeight="251661312" behindDoc="1" locked="0" layoutInCell="1" allowOverlap="1" wp14:anchorId="22458C70" wp14:editId="61296F8A">
            <wp:simplePos x="0" y="0"/>
            <wp:positionH relativeFrom="column">
              <wp:posOffset>3929380</wp:posOffset>
            </wp:positionH>
            <wp:positionV relativeFrom="paragraph">
              <wp:posOffset>15985</wp:posOffset>
            </wp:positionV>
            <wp:extent cx="2564130" cy="2564130"/>
            <wp:effectExtent l="0" t="0" r="7620" b="7620"/>
            <wp:wrapNone/>
            <wp:docPr id="3" name="Bild 4" descr="http://apocalypse-how.com/images/identity%20cri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ocalypse-how.com/images/identity%20crisi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4130" cy="256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8C7405" w:rsidRDefault="008C7405" w:rsidP="00E60898">
      <w:pPr>
        <w:rPr>
          <w:b/>
          <w:color w:val="FFC000"/>
          <w:sz w:val="32"/>
        </w:rPr>
      </w:pPr>
    </w:p>
    <w:p w:rsidR="001A1AA3" w:rsidRDefault="001A1AA3" w:rsidP="001A1AA3">
      <w:pPr>
        <w:jc w:val="center"/>
        <w:rPr>
          <w:b/>
          <w:sz w:val="28"/>
        </w:rPr>
      </w:pPr>
      <w:r w:rsidRPr="00427295">
        <w:rPr>
          <w:b/>
          <w:color w:val="FFC000"/>
          <w:sz w:val="36"/>
        </w:rPr>
        <w:lastRenderedPageBreak/>
        <w:t>Vocabulary</w:t>
      </w:r>
    </w:p>
    <w:p w:rsidR="001A1AA3" w:rsidRPr="00DC1903" w:rsidRDefault="001A1AA3" w:rsidP="001A1AA3">
      <w:pPr>
        <w:rPr>
          <w:sz w:val="24"/>
        </w:rPr>
      </w:pPr>
      <w:proofErr w:type="gramStart"/>
      <w:r w:rsidRPr="00DC1903">
        <w:rPr>
          <w:sz w:val="24"/>
        </w:rPr>
        <w:t>individual</w:t>
      </w:r>
      <w:proofErr w:type="gramEnd"/>
      <w:r w:rsidRPr="00DC1903">
        <w:rPr>
          <w:sz w:val="24"/>
        </w:rPr>
        <w:t xml:space="preserve"> – </w:t>
      </w:r>
      <w:proofErr w:type="spellStart"/>
      <w:r w:rsidRPr="00DC1903">
        <w:rPr>
          <w:sz w:val="24"/>
        </w:rPr>
        <w:t>individuell</w:t>
      </w:r>
      <w:proofErr w:type="spellEnd"/>
    </w:p>
    <w:p w:rsidR="001A1AA3" w:rsidRPr="00DC1903" w:rsidRDefault="001A1AA3" w:rsidP="001A1AA3">
      <w:pPr>
        <w:rPr>
          <w:sz w:val="24"/>
        </w:rPr>
      </w:pPr>
      <w:proofErr w:type="gramStart"/>
      <w:r w:rsidRPr="00DC1903">
        <w:rPr>
          <w:sz w:val="24"/>
        </w:rPr>
        <w:t>unique</w:t>
      </w:r>
      <w:proofErr w:type="gramEnd"/>
      <w:r w:rsidRPr="00DC1903">
        <w:rPr>
          <w:sz w:val="24"/>
        </w:rPr>
        <w:t xml:space="preserve"> – </w:t>
      </w:r>
      <w:proofErr w:type="spellStart"/>
      <w:r w:rsidRPr="00DC1903">
        <w:rPr>
          <w:sz w:val="24"/>
        </w:rPr>
        <w:t>einzigartig</w:t>
      </w:r>
      <w:proofErr w:type="spellEnd"/>
      <w:r w:rsidRPr="00DC1903">
        <w:rPr>
          <w:sz w:val="24"/>
        </w:rPr>
        <w:t xml:space="preserve"> </w:t>
      </w:r>
    </w:p>
    <w:p w:rsidR="001A1AA3" w:rsidRPr="00DC1903" w:rsidRDefault="001A1AA3" w:rsidP="001A1AA3">
      <w:pPr>
        <w:rPr>
          <w:sz w:val="24"/>
        </w:rPr>
      </w:pPr>
      <w:proofErr w:type="gramStart"/>
      <w:r w:rsidRPr="00DC1903">
        <w:rPr>
          <w:sz w:val="24"/>
        </w:rPr>
        <w:t>different</w:t>
      </w:r>
      <w:proofErr w:type="gramEnd"/>
      <w:r w:rsidRPr="00DC1903">
        <w:rPr>
          <w:sz w:val="24"/>
        </w:rPr>
        <w:t xml:space="preserve"> – </w:t>
      </w:r>
      <w:proofErr w:type="spellStart"/>
      <w:r w:rsidRPr="00DC1903">
        <w:rPr>
          <w:sz w:val="24"/>
        </w:rPr>
        <w:t>verschieden</w:t>
      </w:r>
      <w:proofErr w:type="spellEnd"/>
      <w:r w:rsidRPr="00DC1903">
        <w:rPr>
          <w:sz w:val="24"/>
        </w:rPr>
        <w:t xml:space="preserve"> </w:t>
      </w:r>
    </w:p>
    <w:p w:rsidR="001A1AA3" w:rsidRPr="00DC1903" w:rsidRDefault="001A1AA3" w:rsidP="001A1AA3">
      <w:pPr>
        <w:rPr>
          <w:sz w:val="24"/>
        </w:rPr>
      </w:pPr>
      <w:proofErr w:type="gramStart"/>
      <w:r w:rsidRPr="00DC1903">
        <w:rPr>
          <w:sz w:val="24"/>
        </w:rPr>
        <w:t>special</w:t>
      </w:r>
      <w:proofErr w:type="gramEnd"/>
      <w:r w:rsidRPr="00DC1903">
        <w:rPr>
          <w:sz w:val="24"/>
        </w:rPr>
        <w:t xml:space="preserve"> – </w:t>
      </w:r>
      <w:proofErr w:type="spellStart"/>
      <w:r w:rsidRPr="00DC1903">
        <w:rPr>
          <w:sz w:val="24"/>
        </w:rPr>
        <w:t>besonders</w:t>
      </w:r>
      <w:proofErr w:type="spellEnd"/>
    </w:p>
    <w:p w:rsidR="001A1AA3" w:rsidRPr="00844845" w:rsidRDefault="001A1AA3" w:rsidP="001A1AA3">
      <w:pPr>
        <w:rPr>
          <w:b/>
          <w:sz w:val="24"/>
        </w:rPr>
      </w:pPr>
      <w:r w:rsidRPr="00844845">
        <w:rPr>
          <w:b/>
          <w:sz w:val="24"/>
        </w:rPr>
        <w:t>Social environment:</w:t>
      </w:r>
    </w:p>
    <w:p w:rsidR="001A1AA3" w:rsidRDefault="001A1AA3" w:rsidP="001A1AA3">
      <w:pPr>
        <w:rPr>
          <w:sz w:val="24"/>
        </w:rPr>
      </w:pPr>
      <w:proofErr w:type="gramStart"/>
      <w:r>
        <w:rPr>
          <w:sz w:val="24"/>
        </w:rPr>
        <w:t>family</w:t>
      </w:r>
      <w:proofErr w:type="gramEnd"/>
      <w:r>
        <w:rPr>
          <w:sz w:val="24"/>
        </w:rPr>
        <w:t xml:space="preserve"> – </w:t>
      </w:r>
      <w:proofErr w:type="spellStart"/>
      <w:r>
        <w:rPr>
          <w:sz w:val="24"/>
        </w:rPr>
        <w:t>Familie</w:t>
      </w:r>
      <w:proofErr w:type="spellEnd"/>
    </w:p>
    <w:p w:rsidR="001A1AA3" w:rsidRDefault="001A1AA3" w:rsidP="001A1AA3">
      <w:pPr>
        <w:rPr>
          <w:sz w:val="24"/>
        </w:rPr>
      </w:pPr>
      <w:proofErr w:type="gramStart"/>
      <w:r>
        <w:rPr>
          <w:sz w:val="24"/>
        </w:rPr>
        <w:t>ancestor</w:t>
      </w:r>
      <w:proofErr w:type="gramEnd"/>
      <w:r>
        <w:rPr>
          <w:sz w:val="24"/>
        </w:rPr>
        <w:t xml:space="preserve"> – </w:t>
      </w:r>
      <w:proofErr w:type="spellStart"/>
      <w:r>
        <w:rPr>
          <w:sz w:val="24"/>
        </w:rPr>
        <w:t>Vorfahr</w:t>
      </w:r>
      <w:proofErr w:type="spellEnd"/>
    </w:p>
    <w:p w:rsidR="001A1AA3" w:rsidRDefault="001A1AA3" w:rsidP="001A1AA3">
      <w:pPr>
        <w:rPr>
          <w:sz w:val="24"/>
        </w:rPr>
      </w:pPr>
      <w:proofErr w:type="gramStart"/>
      <w:r>
        <w:rPr>
          <w:sz w:val="24"/>
        </w:rPr>
        <w:t>parents</w:t>
      </w:r>
      <w:proofErr w:type="gramEnd"/>
      <w:r>
        <w:rPr>
          <w:sz w:val="24"/>
        </w:rPr>
        <w:t xml:space="preserve"> – </w:t>
      </w:r>
      <w:proofErr w:type="spellStart"/>
      <w:r>
        <w:rPr>
          <w:sz w:val="24"/>
        </w:rPr>
        <w:t>Eltern</w:t>
      </w:r>
      <w:proofErr w:type="spellEnd"/>
    </w:p>
    <w:p w:rsidR="001A1AA3" w:rsidRDefault="001A1AA3" w:rsidP="001A1AA3">
      <w:pPr>
        <w:rPr>
          <w:sz w:val="24"/>
        </w:rPr>
      </w:pPr>
      <w:proofErr w:type="gramStart"/>
      <w:r>
        <w:rPr>
          <w:sz w:val="24"/>
        </w:rPr>
        <w:t>siblings</w:t>
      </w:r>
      <w:proofErr w:type="gramEnd"/>
      <w:r>
        <w:rPr>
          <w:sz w:val="24"/>
        </w:rPr>
        <w:t xml:space="preserve"> – </w:t>
      </w:r>
      <w:proofErr w:type="spellStart"/>
      <w:r>
        <w:rPr>
          <w:sz w:val="24"/>
        </w:rPr>
        <w:t>Geschwister</w:t>
      </w:r>
      <w:proofErr w:type="spellEnd"/>
    </w:p>
    <w:p w:rsidR="001A1AA3" w:rsidRDefault="001A1AA3" w:rsidP="001A1AA3">
      <w:pPr>
        <w:rPr>
          <w:sz w:val="24"/>
        </w:rPr>
      </w:pPr>
      <w:proofErr w:type="gramStart"/>
      <w:r>
        <w:rPr>
          <w:sz w:val="24"/>
        </w:rPr>
        <w:t>adoption</w:t>
      </w:r>
      <w:proofErr w:type="gramEnd"/>
      <w:r>
        <w:rPr>
          <w:sz w:val="24"/>
        </w:rPr>
        <w:t xml:space="preserve"> – Adoption </w:t>
      </w:r>
    </w:p>
    <w:p w:rsidR="001A1AA3" w:rsidRDefault="001A1AA3" w:rsidP="001A1AA3">
      <w:pPr>
        <w:rPr>
          <w:sz w:val="24"/>
        </w:rPr>
      </w:pPr>
      <w:r>
        <w:rPr>
          <w:sz w:val="24"/>
        </w:rPr>
        <w:t xml:space="preserve">IVF (in vitro fertilisation) – </w:t>
      </w:r>
      <w:proofErr w:type="spellStart"/>
      <w:r>
        <w:rPr>
          <w:sz w:val="24"/>
        </w:rPr>
        <w:t>künstliche</w:t>
      </w:r>
      <w:proofErr w:type="spellEnd"/>
      <w:r>
        <w:rPr>
          <w:sz w:val="24"/>
        </w:rPr>
        <w:t xml:space="preserve"> </w:t>
      </w:r>
      <w:proofErr w:type="spellStart"/>
      <w:r>
        <w:rPr>
          <w:sz w:val="24"/>
        </w:rPr>
        <w:t>Befruchtung</w:t>
      </w:r>
      <w:proofErr w:type="spellEnd"/>
    </w:p>
    <w:p w:rsidR="001A1AA3" w:rsidRDefault="001A1AA3" w:rsidP="001A1AA3">
      <w:pPr>
        <w:rPr>
          <w:sz w:val="24"/>
        </w:rPr>
      </w:pPr>
      <w:proofErr w:type="gramStart"/>
      <w:r>
        <w:rPr>
          <w:sz w:val="24"/>
        </w:rPr>
        <w:t>family</w:t>
      </w:r>
      <w:proofErr w:type="gramEnd"/>
      <w:r>
        <w:rPr>
          <w:sz w:val="24"/>
        </w:rPr>
        <w:t xml:space="preserve"> profile – </w:t>
      </w:r>
      <w:proofErr w:type="spellStart"/>
      <w:r>
        <w:rPr>
          <w:sz w:val="24"/>
        </w:rPr>
        <w:t>Familienprofil</w:t>
      </w:r>
      <w:proofErr w:type="spellEnd"/>
    </w:p>
    <w:p w:rsidR="001A1AA3" w:rsidRDefault="001A1AA3" w:rsidP="001A1AA3">
      <w:pPr>
        <w:rPr>
          <w:sz w:val="24"/>
        </w:rPr>
      </w:pPr>
      <w:proofErr w:type="gramStart"/>
      <w:r>
        <w:rPr>
          <w:sz w:val="24"/>
        </w:rPr>
        <w:t>family</w:t>
      </w:r>
      <w:proofErr w:type="gramEnd"/>
      <w:r>
        <w:rPr>
          <w:sz w:val="24"/>
        </w:rPr>
        <w:t xml:space="preserve"> history – </w:t>
      </w:r>
      <w:proofErr w:type="spellStart"/>
      <w:r>
        <w:rPr>
          <w:sz w:val="24"/>
        </w:rPr>
        <w:t>Familiengeschichte</w:t>
      </w:r>
      <w:proofErr w:type="spellEnd"/>
      <w:r>
        <w:rPr>
          <w:sz w:val="24"/>
        </w:rPr>
        <w:t xml:space="preserve"> </w:t>
      </w:r>
    </w:p>
    <w:p w:rsidR="001A1AA3" w:rsidRDefault="001A1AA3" w:rsidP="001A1AA3">
      <w:pPr>
        <w:rPr>
          <w:sz w:val="24"/>
        </w:rPr>
      </w:pPr>
      <w:proofErr w:type="gramStart"/>
      <w:r>
        <w:rPr>
          <w:sz w:val="24"/>
        </w:rPr>
        <w:t>social</w:t>
      </w:r>
      <w:proofErr w:type="gramEnd"/>
      <w:r>
        <w:rPr>
          <w:sz w:val="24"/>
        </w:rPr>
        <w:t xml:space="preserve"> background – </w:t>
      </w:r>
      <w:proofErr w:type="spellStart"/>
      <w:r>
        <w:rPr>
          <w:sz w:val="24"/>
        </w:rPr>
        <w:t>soziale</w:t>
      </w:r>
      <w:proofErr w:type="spellEnd"/>
      <w:r>
        <w:rPr>
          <w:sz w:val="24"/>
        </w:rPr>
        <w:t xml:space="preserve"> </w:t>
      </w:r>
      <w:proofErr w:type="spellStart"/>
      <w:r>
        <w:rPr>
          <w:sz w:val="24"/>
        </w:rPr>
        <w:t>Herkunft</w:t>
      </w:r>
      <w:proofErr w:type="spellEnd"/>
      <w:r>
        <w:rPr>
          <w:sz w:val="24"/>
        </w:rPr>
        <w:t xml:space="preserve"> / Milieu</w:t>
      </w:r>
    </w:p>
    <w:p w:rsidR="001A1AA3" w:rsidRPr="00921D2D" w:rsidRDefault="001A1AA3" w:rsidP="001A1AA3">
      <w:pPr>
        <w:rPr>
          <w:sz w:val="24"/>
        </w:rPr>
      </w:pPr>
      <w:proofErr w:type="gramStart"/>
      <w:r>
        <w:rPr>
          <w:sz w:val="24"/>
        </w:rPr>
        <w:t>r</w:t>
      </w:r>
      <w:r w:rsidRPr="00921D2D">
        <w:rPr>
          <w:sz w:val="24"/>
        </w:rPr>
        <w:t>elationship</w:t>
      </w:r>
      <w:proofErr w:type="gramEnd"/>
      <w:r w:rsidRPr="00921D2D">
        <w:rPr>
          <w:sz w:val="24"/>
        </w:rPr>
        <w:t xml:space="preserve"> – </w:t>
      </w:r>
      <w:proofErr w:type="spellStart"/>
      <w:r w:rsidRPr="00921D2D">
        <w:rPr>
          <w:sz w:val="24"/>
        </w:rPr>
        <w:t>Beziehung</w:t>
      </w:r>
      <w:proofErr w:type="spellEnd"/>
    </w:p>
    <w:p w:rsidR="001A1AA3" w:rsidRPr="00921D2D" w:rsidRDefault="001A1AA3" w:rsidP="001A1AA3">
      <w:pPr>
        <w:rPr>
          <w:sz w:val="24"/>
        </w:rPr>
      </w:pPr>
      <w:proofErr w:type="gramStart"/>
      <w:r>
        <w:rPr>
          <w:sz w:val="24"/>
        </w:rPr>
        <w:t>r</w:t>
      </w:r>
      <w:r w:rsidRPr="00921D2D">
        <w:rPr>
          <w:sz w:val="24"/>
        </w:rPr>
        <w:t>elative</w:t>
      </w:r>
      <w:proofErr w:type="gramEnd"/>
      <w:r w:rsidRPr="00921D2D">
        <w:rPr>
          <w:sz w:val="24"/>
        </w:rPr>
        <w:t xml:space="preserve"> – </w:t>
      </w:r>
      <w:proofErr w:type="spellStart"/>
      <w:r w:rsidRPr="00921D2D">
        <w:rPr>
          <w:sz w:val="24"/>
        </w:rPr>
        <w:t>Verwandter</w:t>
      </w:r>
      <w:proofErr w:type="spellEnd"/>
      <w:r w:rsidRPr="00921D2D">
        <w:rPr>
          <w:sz w:val="24"/>
        </w:rPr>
        <w:t xml:space="preserve"> </w:t>
      </w:r>
    </w:p>
    <w:p w:rsidR="001A1AA3" w:rsidRPr="00921D2D" w:rsidRDefault="001A1AA3" w:rsidP="001A1AA3">
      <w:pPr>
        <w:rPr>
          <w:sz w:val="24"/>
        </w:rPr>
      </w:pPr>
      <w:proofErr w:type="gramStart"/>
      <w:r>
        <w:rPr>
          <w:sz w:val="24"/>
        </w:rPr>
        <w:t>p</w:t>
      </w:r>
      <w:r w:rsidRPr="00921D2D">
        <w:rPr>
          <w:sz w:val="24"/>
        </w:rPr>
        <w:t>artnership</w:t>
      </w:r>
      <w:proofErr w:type="gramEnd"/>
      <w:r w:rsidRPr="00921D2D">
        <w:rPr>
          <w:sz w:val="24"/>
        </w:rPr>
        <w:t xml:space="preserve"> – </w:t>
      </w:r>
      <w:proofErr w:type="spellStart"/>
      <w:r w:rsidRPr="00921D2D">
        <w:rPr>
          <w:sz w:val="24"/>
        </w:rPr>
        <w:t>Partnerschaft</w:t>
      </w:r>
      <w:proofErr w:type="spellEnd"/>
    </w:p>
    <w:p w:rsidR="001A1AA3" w:rsidRDefault="001A1AA3" w:rsidP="001A1AA3">
      <w:pPr>
        <w:rPr>
          <w:sz w:val="24"/>
        </w:rPr>
      </w:pPr>
      <w:proofErr w:type="gramStart"/>
      <w:r>
        <w:rPr>
          <w:sz w:val="24"/>
        </w:rPr>
        <w:t>p</w:t>
      </w:r>
      <w:r w:rsidRPr="00921D2D">
        <w:rPr>
          <w:sz w:val="24"/>
        </w:rPr>
        <w:t>artner</w:t>
      </w:r>
      <w:proofErr w:type="gramEnd"/>
      <w:r w:rsidRPr="00921D2D">
        <w:rPr>
          <w:sz w:val="24"/>
        </w:rPr>
        <w:t xml:space="preserve"> </w:t>
      </w:r>
      <w:r>
        <w:rPr>
          <w:sz w:val="24"/>
        </w:rPr>
        <w:t>–</w:t>
      </w:r>
      <w:r w:rsidRPr="00921D2D">
        <w:rPr>
          <w:sz w:val="24"/>
        </w:rPr>
        <w:t xml:space="preserve"> Partner</w:t>
      </w:r>
    </w:p>
    <w:p w:rsidR="001A1AA3" w:rsidRPr="00921D2D" w:rsidRDefault="001A1AA3" w:rsidP="001A1AA3">
      <w:pPr>
        <w:rPr>
          <w:sz w:val="24"/>
        </w:rPr>
      </w:pPr>
      <w:proofErr w:type="gramStart"/>
      <w:r>
        <w:rPr>
          <w:sz w:val="24"/>
        </w:rPr>
        <w:t>f</w:t>
      </w:r>
      <w:r w:rsidRPr="00921D2D">
        <w:rPr>
          <w:sz w:val="24"/>
        </w:rPr>
        <w:t>riendship</w:t>
      </w:r>
      <w:proofErr w:type="gramEnd"/>
      <w:r w:rsidRPr="00921D2D">
        <w:rPr>
          <w:sz w:val="24"/>
        </w:rPr>
        <w:t xml:space="preserve"> – </w:t>
      </w:r>
      <w:proofErr w:type="spellStart"/>
      <w:r w:rsidRPr="00921D2D">
        <w:rPr>
          <w:sz w:val="24"/>
        </w:rPr>
        <w:t>Freundschaft</w:t>
      </w:r>
      <w:proofErr w:type="spellEnd"/>
      <w:r w:rsidRPr="00921D2D">
        <w:rPr>
          <w:sz w:val="24"/>
        </w:rPr>
        <w:t xml:space="preserve"> </w:t>
      </w:r>
    </w:p>
    <w:p w:rsidR="001A1AA3" w:rsidRDefault="001A1AA3" w:rsidP="001A1AA3">
      <w:pPr>
        <w:rPr>
          <w:sz w:val="24"/>
        </w:rPr>
      </w:pPr>
      <w:proofErr w:type="gramStart"/>
      <w:r>
        <w:rPr>
          <w:sz w:val="24"/>
        </w:rPr>
        <w:t>f</w:t>
      </w:r>
      <w:r w:rsidRPr="00921D2D">
        <w:rPr>
          <w:sz w:val="24"/>
        </w:rPr>
        <w:t>riend</w:t>
      </w:r>
      <w:proofErr w:type="gramEnd"/>
      <w:r w:rsidRPr="00921D2D">
        <w:rPr>
          <w:sz w:val="24"/>
        </w:rPr>
        <w:t xml:space="preserve"> – Freund</w:t>
      </w:r>
    </w:p>
    <w:p w:rsidR="001A1AA3" w:rsidRDefault="001A1AA3" w:rsidP="001A1AA3">
      <w:pPr>
        <w:rPr>
          <w:sz w:val="24"/>
        </w:rPr>
      </w:pPr>
      <w:proofErr w:type="gramStart"/>
      <w:r>
        <w:rPr>
          <w:sz w:val="24"/>
        </w:rPr>
        <w:t>mate</w:t>
      </w:r>
      <w:proofErr w:type="gramEnd"/>
      <w:r>
        <w:rPr>
          <w:sz w:val="24"/>
        </w:rPr>
        <w:t xml:space="preserve"> – </w:t>
      </w:r>
      <w:proofErr w:type="spellStart"/>
      <w:r>
        <w:rPr>
          <w:sz w:val="24"/>
        </w:rPr>
        <w:t>Kumpel</w:t>
      </w:r>
      <w:proofErr w:type="spellEnd"/>
      <w:r>
        <w:rPr>
          <w:sz w:val="24"/>
        </w:rPr>
        <w:t xml:space="preserve"> </w:t>
      </w:r>
    </w:p>
    <w:p w:rsidR="001A1AA3" w:rsidRDefault="001A1AA3" w:rsidP="001A1AA3">
      <w:pPr>
        <w:rPr>
          <w:sz w:val="24"/>
        </w:rPr>
      </w:pPr>
      <w:proofErr w:type="gramStart"/>
      <w:r>
        <w:rPr>
          <w:sz w:val="24"/>
        </w:rPr>
        <w:t>cliques</w:t>
      </w:r>
      <w:proofErr w:type="gramEnd"/>
      <w:r>
        <w:rPr>
          <w:sz w:val="24"/>
        </w:rPr>
        <w:t xml:space="preserve"> – </w:t>
      </w:r>
      <w:proofErr w:type="spellStart"/>
      <w:r>
        <w:rPr>
          <w:sz w:val="24"/>
        </w:rPr>
        <w:t>Cliquen</w:t>
      </w:r>
      <w:proofErr w:type="spellEnd"/>
    </w:p>
    <w:p w:rsidR="001A1AA3" w:rsidRDefault="001A1AA3" w:rsidP="001A1AA3">
      <w:pPr>
        <w:rPr>
          <w:sz w:val="24"/>
        </w:rPr>
      </w:pPr>
      <w:proofErr w:type="gramStart"/>
      <w:r>
        <w:rPr>
          <w:sz w:val="24"/>
        </w:rPr>
        <w:t>colleague</w:t>
      </w:r>
      <w:proofErr w:type="gramEnd"/>
      <w:r>
        <w:rPr>
          <w:sz w:val="24"/>
        </w:rPr>
        <w:t xml:space="preserve"> – </w:t>
      </w:r>
      <w:proofErr w:type="spellStart"/>
      <w:r>
        <w:rPr>
          <w:sz w:val="24"/>
        </w:rPr>
        <w:t>Kollege</w:t>
      </w:r>
      <w:proofErr w:type="spellEnd"/>
      <w:r>
        <w:rPr>
          <w:sz w:val="24"/>
        </w:rPr>
        <w:t xml:space="preserve"> </w:t>
      </w:r>
    </w:p>
    <w:p w:rsidR="001A1AA3" w:rsidRDefault="001A1AA3" w:rsidP="001A1AA3">
      <w:pPr>
        <w:rPr>
          <w:sz w:val="24"/>
        </w:rPr>
      </w:pPr>
      <w:proofErr w:type="gramStart"/>
      <w:r>
        <w:rPr>
          <w:sz w:val="24"/>
        </w:rPr>
        <w:t>to</w:t>
      </w:r>
      <w:proofErr w:type="gramEnd"/>
      <w:r>
        <w:rPr>
          <w:sz w:val="24"/>
        </w:rPr>
        <w:t xml:space="preserve"> work – </w:t>
      </w:r>
      <w:proofErr w:type="spellStart"/>
      <w:r>
        <w:rPr>
          <w:sz w:val="24"/>
        </w:rPr>
        <w:t>arbeiten</w:t>
      </w:r>
      <w:proofErr w:type="spellEnd"/>
      <w:r>
        <w:rPr>
          <w:sz w:val="24"/>
        </w:rPr>
        <w:t xml:space="preserve"> </w:t>
      </w:r>
    </w:p>
    <w:p w:rsidR="001A1AA3" w:rsidRDefault="001A1AA3" w:rsidP="001A1AA3">
      <w:pPr>
        <w:rPr>
          <w:sz w:val="24"/>
        </w:rPr>
      </w:pPr>
      <w:proofErr w:type="gramStart"/>
      <w:r>
        <w:rPr>
          <w:sz w:val="24"/>
        </w:rPr>
        <w:t>to</w:t>
      </w:r>
      <w:proofErr w:type="gramEnd"/>
      <w:r>
        <w:rPr>
          <w:sz w:val="24"/>
        </w:rPr>
        <w:t xml:space="preserve"> go to school – in die </w:t>
      </w:r>
      <w:proofErr w:type="spellStart"/>
      <w:r>
        <w:rPr>
          <w:sz w:val="24"/>
        </w:rPr>
        <w:t>Schule</w:t>
      </w:r>
      <w:proofErr w:type="spellEnd"/>
      <w:r>
        <w:rPr>
          <w:sz w:val="24"/>
        </w:rPr>
        <w:t xml:space="preserve"> </w:t>
      </w:r>
      <w:proofErr w:type="spellStart"/>
      <w:r>
        <w:rPr>
          <w:sz w:val="24"/>
        </w:rPr>
        <w:t>gehen</w:t>
      </w:r>
      <w:proofErr w:type="spellEnd"/>
    </w:p>
    <w:p w:rsidR="001A1AA3" w:rsidRPr="00844845" w:rsidRDefault="001A1AA3" w:rsidP="001A1AA3">
      <w:pPr>
        <w:rPr>
          <w:b/>
          <w:sz w:val="24"/>
        </w:rPr>
      </w:pPr>
      <w:r w:rsidRPr="00844845">
        <w:rPr>
          <w:b/>
          <w:sz w:val="24"/>
        </w:rPr>
        <w:lastRenderedPageBreak/>
        <w:t>Dreams:</w:t>
      </w:r>
    </w:p>
    <w:p w:rsidR="001A1AA3" w:rsidRDefault="001A1AA3" w:rsidP="001A1AA3">
      <w:pPr>
        <w:rPr>
          <w:sz w:val="24"/>
        </w:rPr>
      </w:pPr>
      <w:proofErr w:type="gramStart"/>
      <w:r>
        <w:rPr>
          <w:sz w:val="24"/>
        </w:rPr>
        <w:t>plan</w:t>
      </w:r>
      <w:proofErr w:type="gramEnd"/>
      <w:r>
        <w:rPr>
          <w:sz w:val="24"/>
        </w:rPr>
        <w:t xml:space="preserve"> for the future – </w:t>
      </w:r>
      <w:proofErr w:type="spellStart"/>
      <w:r>
        <w:rPr>
          <w:sz w:val="24"/>
        </w:rPr>
        <w:t>Zukunftsplan</w:t>
      </w:r>
      <w:proofErr w:type="spellEnd"/>
      <w:r>
        <w:rPr>
          <w:sz w:val="24"/>
        </w:rPr>
        <w:t xml:space="preserve"> </w:t>
      </w:r>
    </w:p>
    <w:p w:rsidR="001A1AA3" w:rsidRPr="00921D2D" w:rsidRDefault="001A1AA3" w:rsidP="001A1AA3">
      <w:pPr>
        <w:rPr>
          <w:sz w:val="24"/>
        </w:rPr>
      </w:pPr>
      <w:proofErr w:type="gramStart"/>
      <w:r>
        <w:rPr>
          <w:sz w:val="24"/>
        </w:rPr>
        <w:t>vision</w:t>
      </w:r>
      <w:proofErr w:type="gramEnd"/>
      <w:r>
        <w:rPr>
          <w:sz w:val="24"/>
        </w:rPr>
        <w:t xml:space="preserve"> - Vision</w:t>
      </w:r>
    </w:p>
    <w:p w:rsidR="001A1AA3" w:rsidRDefault="001A1AA3" w:rsidP="001A1AA3">
      <w:pPr>
        <w:rPr>
          <w:sz w:val="24"/>
        </w:rPr>
      </w:pPr>
      <w:proofErr w:type="gramStart"/>
      <w:r w:rsidRPr="00D42117">
        <w:rPr>
          <w:sz w:val="24"/>
        </w:rPr>
        <w:t>to</w:t>
      </w:r>
      <w:proofErr w:type="gramEnd"/>
      <w:r w:rsidRPr="00D42117">
        <w:rPr>
          <w:sz w:val="24"/>
        </w:rPr>
        <w:t xml:space="preserve"> dream of – </w:t>
      </w:r>
      <w:proofErr w:type="spellStart"/>
      <w:r w:rsidRPr="00D42117">
        <w:rPr>
          <w:sz w:val="24"/>
        </w:rPr>
        <w:t>träumen</w:t>
      </w:r>
      <w:proofErr w:type="spellEnd"/>
      <w:r w:rsidRPr="00D42117">
        <w:rPr>
          <w:sz w:val="24"/>
        </w:rPr>
        <w:t xml:space="preserve"> von</w:t>
      </w:r>
    </w:p>
    <w:p w:rsidR="001A1AA3" w:rsidRDefault="001A1AA3" w:rsidP="001A1AA3">
      <w:pPr>
        <w:rPr>
          <w:sz w:val="24"/>
        </w:rPr>
      </w:pPr>
      <w:r>
        <w:rPr>
          <w:sz w:val="24"/>
        </w:rPr>
        <w:t>(</w:t>
      </w:r>
      <w:proofErr w:type="gramStart"/>
      <w:r>
        <w:rPr>
          <w:sz w:val="24"/>
        </w:rPr>
        <w:t>dreams</w:t>
      </w:r>
      <w:proofErr w:type="gramEnd"/>
      <w:r>
        <w:rPr>
          <w:sz w:val="24"/>
        </w:rPr>
        <w:t>) come true – (</w:t>
      </w:r>
      <w:proofErr w:type="spellStart"/>
      <w:r>
        <w:rPr>
          <w:sz w:val="24"/>
        </w:rPr>
        <w:t>Träume</w:t>
      </w:r>
      <w:proofErr w:type="spellEnd"/>
      <w:r>
        <w:rPr>
          <w:sz w:val="24"/>
        </w:rPr>
        <w:t xml:space="preserve">) </w:t>
      </w:r>
      <w:proofErr w:type="spellStart"/>
      <w:r>
        <w:rPr>
          <w:sz w:val="24"/>
        </w:rPr>
        <w:t>werden</w:t>
      </w:r>
      <w:proofErr w:type="spellEnd"/>
      <w:r>
        <w:rPr>
          <w:sz w:val="24"/>
        </w:rPr>
        <w:t xml:space="preserve"> </w:t>
      </w:r>
      <w:proofErr w:type="spellStart"/>
      <w:r>
        <w:rPr>
          <w:sz w:val="24"/>
        </w:rPr>
        <w:t>wahr</w:t>
      </w:r>
      <w:proofErr w:type="spellEnd"/>
      <w:r>
        <w:rPr>
          <w:sz w:val="24"/>
        </w:rPr>
        <w:t xml:space="preserve"> </w:t>
      </w:r>
    </w:p>
    <w:p w:rsidR="001A1AA3" w:rsidRPr="00844845" w:rsidRDefault="001A1AA3" w:rsidP="001A1AA3">
      <w:pPr>
        <w:rPr>
          <w:b/>
          <w:sz w:val="24"/>
        </w:rPr>
      </w:pPr>
      <w:r w:rsidRPr="00844845">
        <w:rPr>
          <w:b/>
          <w:sz w:val="24"/>
        </w:rPr>
        <w:t>Ideals / Idols:</w:t>
      </w:r>
    </w:p>
    <w:p w:rsidR="001A1AA3" w:rsidRDefault="001A1AA3" w:rsidP="001A1AA3">
      <w:pPr>
        <w:rPr>
          <w:sz w:val="24"/>
        </w:rPr>
      </w:pPr>
      <w:proofErr w:type="gramStart"/>
      <w:r>
        <w:rPr>
          <w:sz w:val="24"/>
        </w:rPr>
        <w:t>ideal</w:t>
      </w:r>
      <w:proofErr w:type="gramEnd"/>
      <w:r>
        <w:rPr>
          <w:sz w:val="24"/>
        </w:rPr>
        <w:t xml:space="preserve"> – Ideal </w:t>
      </w:r>
    </w:p>
    <w:p w:rsidR="001A1AA3" w:rsidRDefault="001A1AA3" w:rsidP="001A1AA3">
      <w:pPr>
        <w:rPr>
          <w:sz w:val="24"/>
        </w:rPr>
      </w:pPr>
      <w:proofErr w:type="gramStart"/>
      <w:r>
        <w:rPr>
          <w:sz w:val="24"/>
        </w:rPr>
        <w:t>idol</w:t>
      </w:r>
      <w:proofErr w:type="gramEnd"/>
      <w:r>
        <w:rPr>
          <w:sz w:val="24"/>
        </w:rPr>
        <w:t xml:space="preserve"> – Idol/</w:t>
      </w:r>
      <w:proofErr w:type="spellStart"/>
      <w:r>
        <w:rPr>
          <w:sz w:val="24"/>
        </w:rPr>
        <w:t>Kultbild</w:t>
      </w:r>
      <w:proofErr w:type="spellEnd"/>
    </w:p>
    <w:p w:rsidR="001A1AA3" w:rsidRDefault="001A1AA3" w:rsidP="001A1AA3">
      <w:pPr>
        <w:rPr>
          <w:sz w:val="24"/>
        </w:rPr>
      </w:pPr>
      <w:proofErr w:type="gramStart"/>
      <w:r>
        <w:rPr>
          <w:sz w:val="24"/>
        </w:rPr>
        <w:t>role</w:t>
      </w:r>
      <w:proofErr w:type="gramEnd"/>
      <w:r>
        <w:rPr>
          <w:sz w:val="24"/>
        </w:rPr>
        <w:t xml:space="preserve"> model – </w:t>
      </w:r>
      <w:proofErr w:type="spellStart"/>
      <w:r>
        <w:rPr>
          <w:sz w:val="24"/>
        </w:rPr>
        <w:t>Rollenvorbild</w:t>
      </w:r>
      <w:proofErr w:type="spellEnd"/>
    </w:p>
    <w:p w:rsidR="001A1AA3" w:rsidRDefault="001A1AA3" w:rsidP="001A1AA3">
      <w:pPr>
        <w:rPr>
          <w:sz w:val="24"/>
        </w:rPr>
      </w:pPr>
      <w:proofErr w:type="gramStart"/>
      <w:r>
        <w:rPr>
          <w:sz w:val="24"/>
        </w:rPr>
        <w:t>hero</w:t>
      </w:r>
      <w:proofErr w:type="gramEnd"/>
      <w:r>
        <w:rPr>
          <w:sz w:val="24"/>
        </w:rPr>
        <w:t xml:space="preserve"> – Held</w:t>
      </w:r>
    </w:p>
    <w:p w:rsidR="001A1AA3" w:rsidRDefault="001A1AA3" w:rsidP="001A1AA3">
      <w:pPr>
        <w:rPr>
          <w:sz w:val="24"/>
        </w:rPr>
      </w:pPr>
      <w:proofErr w:type="gramStart"/>
      <w:r>
        <w:rPr>
          <w:sz w:val="24"/>
        </w:rPr>
        <w:t>stereotypes</w:t>
      </w:r>
      <w:proofErr w:type="gramEnd"/>
      <w:r>
        <w:rPr>
          <w:sz w:val="24"/>
        </w:rPr>
        <w:t xml:space="preserve"> – </w:t>
      </w:r>
      <w:proofErr w:type="spellStart"/>
      <w:r>
        <w:rPr>
          <w:sz w:val="24"/>
        </w:rPr>
        <w:t>Stereotypen</w:t>
      </w:r>
      <w:proofErr w:type="spellEnd"/>
      <w:r>
        <w:rPr>
          <w:sz w:val="24"/>
        </w:rPr>
        <w:t xml:space="preserve"> </w:t>
      </w:r>
    </w:p>
    <w:p w:rsidR="001A1AA3" w:rsidRDefault="001A1AA3" w:rsidP="001A1AA3">
      <w:pPr>
        <w:rPr>
          <w:sz w:val="24"/>
        </w:rPr>
      </w:pPr>
      <w:proofErr w:type="gramStart"/>
      <w:r>
        <w:rPr>
          <w:sz w:val="24"/>
        </w:rPr>
        <w:t>prejudice</w:t>
      </w:r>
      <w:proofErr w:type="gramEnd"/>
      <w:r>
        <w:rPr>
          <w:sz w:val="24"/>
        </w:rPr>
        <w:t xml:space="preserve"> – </w:t>
      </w:r>
      <w:proofErr w:type="spellStart"/>
      <w:r>
        <w:rPr>
          <w:sz w:val="24"/>
        </w:rPr>
        <w:t>Vorurteil</w:t>
      </w:r>
      <w:proofErr w:type="spellEnd"/>
      <w:r>
        <w:rPr>
          <w:sz w:val="24"/>
        </w:rPr>
        <w:t xml:space="preserve"> </w:t>
      </w:r>
    </w:p>
    <w:p w:rsidR="001A1AA3" w:rsidRDefault="001A1AA3" w:rsidP="001A1AA3">
      <w:pPr>
        <w:rPr>
          <w:sz w:val="24"/>
        </w:rPr>
      </w:pPr>
      <w:proofErr w:type="gramStart"/>
      <w:r>
        <w:rPr>
          <w:sz w:val="24"/>
        </w:rPr>
        <w:t>to</w:t>
      </w:r>
      <w:proofErr w:type="gramEnd"/>
      <w:r>
        <w:rPr>
          <w:sz w:val="24"/>
        </w:rPr>
        <w:t xml:space="preserve"> judge – </w:t>
      </w:r>
      <w:proofErr w:type="spellStart"/>
      <w:r>
        <w:rPr>
          <w:sz w:val="24"/>
        </w:rPr>
        <w:t>urteilen</w:t>
      </w:r>
      <w:proofErr w:type="spellEnd"/>
      <w:r>
        <w:rPr>
          <w:sz w:val="24"/>
        </w:rPr>
        <w:t xml:space="preserve"> </w:t>
      </w:r>
    </w:p>
    <w:p w:rsidR="001A1AA3" w:rsidRDefault="001A1AA3" w:rsidP="001A1AA3">
      <w:pPr>
        <w:rPr>
          <w:sz w:val="24"/>
        </w:rPr>
      </w:pPr>
      <w:proofErr w:type="gramStart"/>
      <w:r>
        <w:rPr>
          <w:sz w:val="24"/>
        </w:rPr>
        <w:t>to</w:t>
      </w:r>
      <w:proofErr w:type="gramEnd"/>
      <w:r>
        <w:rPr>
          <w:sz w:val="24"/>
        </w:rPr>
        <w:t xml:space="preserve"> imitate – </w:t>
      </w:r>
      <w:proofErr w:type="spellStart"/>
      <w:r>
        <w:rPr>
          <w:sz w:val="24"/>
        </w:rPr>
        <w:t>nachahmen</w:t>
      </w:r>
      <w:proofErr w:type="spellEnd"/>
    </w:p>
    <w:p w:rsidR="001A1AA3" w:rsidRDefault="001A1AA3" w:rsidP="001A1AA3">
      <w:pPr>
        <w:rPr>
          <w:sz w:val="24"/>
        </w:rPr>
      </w:pPr>
      <w:proofErr w:type="gramStart"/>
      <w:r>
        <w:rPr>
          <w:sz w:val="24"/>
        </w:rPr>
        <w:t>to</w:t>
      </w:r>
      <w:proofErr w:type="gramEnd"/>
      <w:r>
        <w:rPr>
          <w:sz w:val="24"/>
        </w:rPr>
        <w:t xml:space="preserve"> copy sb./</w:t>
      </w:r>
      <w:proofErr w:type="spellStart"/>
      <w:r>
        <w:rPr>
          <w:sz w:val="24"/>
        </w:rPr>
        <w:t>sth</w:t>
      </w:r>
      <w:proofErr w:type="spellEnd"/>
      <w:r>
        <w:rPr>
          <w:sz w:val="24"/>
        </w:rPr>
        <w:t xml:space="preserve">. – </w:t>
      </w:r>
      <w:proofErr w:type="spellStart"/>
      <w:r>
        <w:rPr>
          <w:sz w:val="24"/>
        </w:rPr>
        <w:t>jdn</w:t>
      </w:r>
      <w:proofErr w:type="spellEnd"/>
      <w:proofErr w:type="gramStart"/>
      <w:r>
        <w:rPr>
          <w:sz w:val="24"/>
        </w:rPr>
        <w:t>./</w:t>
      </w:r>
      <w:proofErr w:type="spellStart"/>
      <w:proofErr w:type="gramEnd"/>
      <w:r>
        <w:rPr>
          <w:sz w:val="24"/>
        </w:rPr>
        <w:t>etw</w:t>
      </w:r>
      <w:proofErr w:type="spellEnd"/>
      <w:r>
        <w:rPr>
          <w:sz w:val="24"/>
        </w:rPr>
        <w:t xml:space="preserve">. </w:t>
      </w:r>
      <w:proofErr w:type="spellStart"/>
      <w:r>
        <w:rPr>
          <w:sz w:val="24"/>
        </w:rPr>
        <w:t>Kopieren</w:t>
      </w:r>
      <w:proofErr w:type="spellEnd"/>
    </w:p>
    <w:p w:rsidR="001A1AA3" w:rsidRDefault="001A1AA3" w:rsidP="001A1AA3">
      <w:pPr>
        <w:rPr>
          <w:sz w:val="24"/>
        </w:rPr>
      </w:pPr>
      <w:proofErr w:type="gramStart"/>
      <w:r>
        <w:rPr>
          <w:sz w:val="24"/>
        </w:rPr>
        <w:t>fake</w:t>
      </w:r>
      <w:proofErr w:type="gramEnd"/>
      <w:r>
        <w:rPr>
          <w:sz w:val="24"/>
        </w:rPr>
        <w:t xml:space="preserve"> – </w:t>
      </w:r>
      <w:proofErr w:type="spellStart"/>
      <w:r>
        <w:rPr>
          <w:sz w:val="24"/>
        </w:rPr>
        <w:t>gefälscht</w:t>
      </w:r>
      <w:proofErr w:type="spellEnd"/>
      <w:r>
        <w:rPr>
          <w:sz w:val="24"/>
        </w:rPr>
        <w:t xml:space="preserve"> </w:t>
      </w:r>
    </w:p>
    <w:p w:rsidR="001A1AA3" w:rsidRDefault="001A1AA3" w:rsidP="001A1AA3">
      <w:pPr>
        <w:rPr>
          <w:sz w:val="24"/>
        </w:rPr>
      </w:pPr>
      <w:proofErr w:type="gramStart"/>
      <w:r>
        <w:rPr>
          <w:sz w:val="24"/>
        </w:rPr>
        <w:t>artificial</w:t>
      </w:r>
      <w:proofErr w:type="gramEnd"/>
      <w:r>
        <w:rPr>
          <w:sz w:val="24"/>
        </w:rPr>
        <w:t xml:space="preserve"> – </w:t>
      </w:r>
      <w:proofErr w:type="spellStart"/>
      <w:r>
        <w:rPr>
          <w:sz w:val="24"/>
        </w:rPr>
        <w:t>künstlich</w:t>
      </w:r>
      <w:proofErr w:type="spellEnd"/>
      <w:r>
        <w:rPr>
          <w:sz w:val="24"/>
        </w:rPr>
        <w:t xml:space="preserve"> </w:t>
      </w:r>
    </w:p>
    <w:p w:rsidR="001A1AA3" w:rsidRPr="00844845" w:rsidRDefault="001A1AA3" w:rsidP="001A1AA3">
      <w:pPr>
        <w:rPr>
          <w:b/>
          <w:sz w:val="24"/>
        </w:rPr>
      </w:pPr>
      <w:r w:rsidRPr="00844845">
        <w:rPr>
          <w:b/>
          <w:sz w:val="24"/>
        </w:rPr>
        <w:t>Media:</w:t>
      </w:r>
    </w:p>
    <w:p w:rsidR="001A1AA3" w:rsidRDefault="001A1AA3" w:rsidP="001A1AA3">
      <w:pPr>
        <w:rPr>
          <w:sz w:val="24"/>
        </w:rPr>
      </w:pPr>
      <w:r>
        <w:rPr>
          <w:sz w:val="24"/>
        </w:rPr>
        <w:t xml:space="preserve">TV – </w:t>
      </w:r>
      <w:proofErr w:type="spellStart"/>
      <w:r>
        <w:rPr>
          <w:sz w:val="24"/>
        </w:rPr>
        <w:t>Fernseher</w:t>
      </w:r>
      <w:proofErr w:type="spellEnd"/>
      <w:r>
        <w:rPr>
          <w:sz w:val="24"/>
        </w:rPr>
        <w:t xml:space="preserve"> </w:t>
      </w:r>
    </w:p>
    <w:p w:rsidR="001A1AA3" w:rsidRDefault="001A1AA3" w:rsidP="001A1AA3">
      <w:pPr>
        <w:rPr>
          <w:sz w:val="24"/>
        </w:rPr>
      </w:pPr>
      <w:proofErr w:type="gramStart"/>
      <w:r>
        <w:rPr>
          <w:sz w:val="24"/>
        </w:rPr>
        <w:t>cell</w:t>
      </w:r>
      <w:proofErr w:type="gramEnd"/>
      <w:r>
        <w:rPr>
          <w:sz w:val="24"/>
        </w:rPr>
        <w:t xml:space="preserve"> phone – Handy</w:t>
      </w:r>
    </w:p>
    <w:p w:rsidR="001A1AA3" w:rsidRDefault="001A1AA3" w:rsidP="001A1AA3">
      <w:pPr>
        <w:rPr>
          <w:sz w:val="24"/>
        </w:rPr>
      </w:pPr>
      <w:proofErr w:type="gramStart"/>
      <w:r>
        <w:rPr>
          <w:sz w:val="24"/>
        </w:rPr>
        <w:t>computer</w:t>
      </w:r>
      <w:proofErr w:type="gramEnd"/>
      <w:r>
        <w:rPr>
          <w:sz w:val="24"/>
        </w:rPr>
        <w:t xml:space="preserve"> – Computer</w:t>
      </w:r>
    </w:p>
    <w:p w:rsidR="001A1AA3" w:rsidRDefault="001A1AA3" w:rsidP="001A1AA3">
      <w:pPr>
        <w:rPr>
          <w:sz w:val="24"/>
        </w:rPr>
      </w:pPr>
      <w:proofErr w:type="gramStart"/>
      <w:r>
        <w:rPr>
          <w:sz w:val="24"/>
        </w:rPr>
        <w:t>internet</w:t>
      </w:r>
      <w:proofErr w:type="gramEnd"/>
      <w:r>
        <w:rPr>
          <w:sz w:val="24"/>
        </w:rPr>
        <w:t xml:space="preserve"> – Internet</w:t>
      </w:r>
    </w:p>
    <w:p w:rsidR="001A1AA3" w:rsidRDefault="001A1AA3" w:rsidP="001A1AA3">
      <w:pPr>
        <w:rPr>
          <w:sz w:val="24"/>
        </w:rPr>
      </w:pPr>
      <w:proofErr w:type="gramStart"/>
      <w:r>
        <w:rPr>
          <w:sz w:val="24"/>
        </w:rPr>
        <w:t>to</w:t>
      </w:r>
      <w:proofErr w:type="gramEnd"/>
      <w:r>
        <w:rPr>
          <w:sz w:val="24"/>
        </w:rPr>
        <w:t xml:space="preserve"> surf on the internet – </w:t>
      </w:r>
      <w:proofErr w:type="spellStart"/>
      <w:r>
        <w:rPr>
          <w:sz w:val="24"/>
        </w:rPr>
        <w:t>im</w:t>
      </w:r>
      <w:proofErr w:type="spellEnd"/>
      <w:r>
        <w:rPr>
          <w:sz w:val="24"/>
        </w:rPr>
        <w:t xml:space="preserve"> Internet </w:t>
      </w:r>
      <w:proofErr w:type="spellStart"/>
      <w:r>
        <w:rPr>
          <w:sz w:val="24"/>
        </w:rPr>
        <w:t>surfen</w:t>
      </w:r>
      <w:proofErr w:type="spellEnd"/>
    </w:p>
    <w:p w:rsidR="001A1AA3" w:rsidRDefault="001A1AA3" w:rsidP="001A1AA3">
      <w:pPr>
        <w:rPr>
          <w:sz w:val="24"/>
        </w:rPr>
      </w:pPr>
      <w:proofErr w:type="gramStart"/>
      <w:r>
        <w:rPr>
          <w:sz w:val="24"/>
        </w:rPr>
        <w:t>social</w:t>
      </w:r>
      <w:proofErr w:type="gramEnd"/>
      <w:r>
        <w:rPr>
          <w:sz w:val="24"/>
        </w:rPr>
        <w:t xml:space="preserve"> network – </w:t>
      </w:r>
      <w:proofErr w:type="spellStart"/>
      <w:r>
        <w:rPr>
          <w:sz w:val="24"/>
        </w:rPr>
        <w:t>soziales</w:t>
      </w:r>
      <w:proofErr w:type="spellEnd"/>
      <w:r>
        <w:rPr>
          <w:sz w:val="24"/>
        </w:rPr>
        <w:t xml:space="preserve"> </w:t>
      </w:r>
      <w:proofErr w:type="spellStart"/>
      <w:r>
        <w:rPr>
          <w:sz w:val="24"/>
        </w:rPr>
        <w:t>Netzwerk</w:t>
      </w:r>
      <w:proofErr w:type="spellEnd"/>
    </w:p>
    <w:p w:rsidR="001A1AA3" w:rsidRDefault="001A1AA3" w:rsidP="001A1AA3">
      <w:pPr>
        <w:rPr>
          <w:sz w:val="24"/>
        </w:rPr>
      </w:pPr>
      <w:proofErr w:type="gramStart"/>
      <w:r>
        <w:rPr>
          <w:sz w:val="24"/>
        </w:rPr>
        <w:t>to</w:t>
      </w:r>
      <w:proofErr w:type="gramEnd"/>
      <w:r>
        <w:rPr>
          <w:sz w:val="24"/>
        </w:rPr>
        <w:t xml:space="preserve"> sign in – </w:t>
      </w:r>
      <w:proofErr w:type="spellStart"/>
      <w:r>
        <w:rPr>
          <w:sz w:val="24"/>
        </w:rPr>
        <w:t>sich</w:t>
      </w:r>
      <w:proofErr w:type="spellEnd"/>
      <w:r>
        <w:rPr>
          <w:sz w:val="24"/>
        </w:rPr>
        <w:t xml:space="preserve"> </w:t>
      </w:r>
      <w:proofErr w:type="spellStart"/>
      <w:r>
        <w:rPr>
          <w:sz w:val="24"/>
        </w:rPr>
        <w:t>anmelden</w:t>
      </w:r>
      <w:proofErr w:type="spellEnd"/>
      <w:r>
        <w:rPr>
          <w:sz w:val="24"/>
        </w:rPr>
        <w:t xml:space="preserve"> </w:t>
      </w:r>
    </w:p>
    <w:p w:rsidR="001A1AA3" w:rsidRDefault="001A1AA3" w:rsidP="001A1AA3">
      <w:pPr>
        <w:rPr>
          <w:sz w:val="24"/>
        </w:rPr>
      </w:pPr>
      <w:proofErr w:type="gramStart"/>
      <w:r>
        <w:rPr>
          <w:sz w:val="24"/>
        </w:rPr>
        <w:t>to</w:t>
      </w:r>
      <w:proofErr w:type="gramEnd"/>
      <w:r>
        <w:rPr>
          <w:sz w:val="24"/>
        </w:rPr>
        <w:t xml:space="preserve"> log in – </w:t>
      </w:r>
      <w:proofErr w:type="spellStart"/>
      <w:r>
        <w:rPr>
          <w:sz w:val="24"/>
        </w:rPr>
        <w:t>sich</w:t>
      </w:r>
      <w:proofErr w:type="spellEnd"/>
      <w:r>
        <w:rPr>
          <w:sz w:val="24"/>
        </w:rPr>
        <w:t xml:space="preserve"> </w:t>
      </w:r>
      <w:proofErr w:type="spellStart"/>
      <w:r>
        <w:rPr>
          <w:sz w:val="24"/>
        </w:rPr>
        <w:t>anmelden</w:t>
      </w:r>
      <w:proofErr w:type="spellEnd"/>
    </w:p>
    <w:p w:rsidR="001A1AA3" w:rsidRDefault="001A1AA3" w:rsidP="001A1AA3">
      <w:pPr>
        <w:rPr>
          <w:sz w:val="24"/>
        </w:rPr>
      </w:pPr>
      <w:proofErr w:type="gramStart"/>
      <w:r>
        <w:rPr>
          <w:sz w:val="24"/>
        </w:rPr>
        <w:lastRenderedPageBreak/>
        <w:t>to</w:t>
      </w:r>
      <w:proofErr w:type="gramEnd"/>
      <w:r>
        <w:rPr>
          <w:sz w:val="24"/>
        </w:rPr>
        <w:t xml:space="preserve"> log out – </w:t>
      </w:r>
      <w:proofErr w:type="spellStart"/>
      <w:r>
        <w:rPr>
          <w:sz w:val="24"/>
        </w:rPr>
        <w:t>sich</w:t>
      </w:r>
      <w:proofErr w:type="spellEnd"/>
      <w:r>
        <w:rPr>
          <w:sz w:val="24"/>
        </w:rPr>
        <w:t xml:space="preserve"> </w:t>
      </w:r>
      <w:proofErr w:type="spellStart"/>
      <w:r>
        <w:rPr>
          <w:sz w:val="24"/>
        </w:rPr>
        <w:t>abmelden</w:t>
      </w:r>
      <w:proofErr w:type="spellEnd"/>
      <w:r>
        <w:rPr>
          <w:sz w:val="24"/>
        </w:rPr>
        <w:t xml:space="preserve"> </w:t>
      </w:r>
    </w:p>
    <w:p w:rsidR="001A1AA3" w:rsidRDefault="001A1AA3" w:rsidP="001A1AA3">
      <w:pPr>
        <w:rPr>
          <w:sz w:val="24"/>
        </w:rPr>
      </w:pPr>
      <w:proofErr w:type="gramStart"/>
      <w:r>
        <w:rPr>
          <w:sz w:val="24"/>
        </w:rPr>
        <w:t>magazine</w:t>
      </w:r>
      <w:proofErr w:type="gramEnd"/>
      <w:r>
        <w:rPr>
          <w:sz w:val="24"/>
        </w:rPr>
        <w:t xml:space="preserve"> – </w:t>
      </w:r>
      <w:proofErr w:type="spellStart"/>
      <w:r>
        <w:rPr>
          <w:sz w:val="24"/>
        </w:rPr>
        <w:t>Zeitschrift</w:t>
      </w:r>
      <w:proofErr w:type="spellEnd"/>
      <w:r>
        <w:rPr>
          <w:sz w:val="24"/>
        </w:rPr>
        <w:t xml:space="preserve"> </w:t>
      </w:r>
    </w:p>
    <w:p w:rsidR="001A1AA3" w:rsidRDefault="001A1AA3" w:rsidP="001A1AA3">
      <w:pPr>
        <w:rPr>
          <w:sz w:val="24"/>
        </w:rPr>
      </w:pPr>
      <w:proofErr w:type="gramStart"/>
      <w:r>
        <w:rPr>
          <w:sz w:val="24"/>
        </w:rPr>
        <w:t>pressure</w:t>
      </w:r>
      <w:proofErr w:type="gramEnd"/>
      <w:r>
        <w:rPr>
          <w:sz w:val="24"/>
        </w:rPr>
        <w:t xml:space="preserve"> – </w:t>
      </w:r>
      <w:proofErr w:type="spellStart"/>
      <w:r>
        <w:rPr>
          <w:sz w:val="24"/>
        </w:rPr>
        <w:t>Druck</w:t>
      </w:r>
      <w:proofErr w:type="spellEnd"/>
      <w:r>
        <w:rPr>
          <w:sz w:val="24"/>
        </w:rPr>
        <w:t xml:space="preserve"> </w:t>
      </w:r>
    </w:p>
    <w:p w:rsidR="001A1AA3" w:rsidRDefault="001A1AA3" w:rsidP="001A1AA3">
      <w:pPr>
        <w:rPr>
          <w:sz w:val="24"/>
        </w:rPr>
      </w:pPr>
      <w:proofErr w:type="gramStart"/>
      <w:r>
        <w:rPr>
          <w:sz w:val="24"/>
        </w:rPr>
        <w:t>to</w:t>
      </w:r>
      <w:proofErr w:type="gramEnd"/>
      <w:r>
        <w:rPr>
          <w:sz w:val="24"/>
        </w:rPr>
        <w:t xml:space="preserve"> influence sb. – </w:t>
      </w:r>
      <w:proofErr w:type="spellStart"/>
      <w:r>
        <w:rPr>
          <w:sz w:val="24"/>
        </w:rPr>
        <w:t>jdn</w:t>
      </w:r>
      <w:proofErr w:type="spellEnd"/>
      <w:r>
        <w:rPr>
          <w:sz w:val="24"/>
        </w:rPr>
        <w:t xml:space="preserve">. </w:t>
      </w:r>
      <w:proofErr w:type="spellStart"/>
      <w:proofErr w:type="gramStart"/>
      <w:r>
        <w:rPr>
          <w:sz w:val="24"/>
        </w:rPr>
        <w:t>beeinflussen</w:t>
      </w:r>
      <w:proofErr w:type="spellEnd"/>
      <w:proofErr w:type="gramEnd"/>
      <w:r>
        <w:rPr>
          <w:sz w:val="24"/>
        </w:rPr>
        <w:t xml:space="preserve"> </w:t>
      </w:r>
    </w:p>
    <w:p w:rsidR="001A1AA3" w:rsidRDefault="001A1AA3" w:rsidP="001A1AA3">
      <w:pPr>
        <w:rPr>
          <w:sz w:val="24"/>
        </w:rPr>
      </w:pPr>
      <w:proofErr w:type="gramStart"/>
      <w:r>
        <w:rPr>
          <w:sz w:val="24"/>
        </w:rPr>
        <w:t>manipulative</w:t>
      </w:r>
      <w:proofErr w:type="gramEnd"/>
      <w:r>
        <w:rPr>
          <w:sz w:val="24"/>
        </w:rPr>
        <w:t xml:space="preserve"> – </w:t>
      </w:r>
      <w:proofErr w:type="spellStart"/>
      <w:r>
        <w:rPr>
          <w:sz w:val="24"/>
        </w:rPr>
        <w:t>manipulativ</w:t>
      </w:r>
      <w:proofErr w:type="spellEnd"/>
    </w:p>
    <w:p w:rsidR="001A1AA3" w:rsidRDefault="001A1AA3" w:rsidP="001A1AA3">
      <w:pPr>
        <w:rPr>
          <w:sz w:val="24"/>
        </w:rPr>
      </w:pPr>
      <w:proofErr w:type="gramStart"/>
      <w:r>
        <w:rPr>
          <w:sz w:val="24"/>
        </w:rPr>
        <w:t>subjective</w:t>
      </w:r>
      <w:proofErr w:type="gramEnd"/>
      <w:r>
        <w:rPr>
          <w:sz w:val="24"/>
        </w:rPr>
        <w:t xml:space="preserve"> – </w:t>
      </w:r>
      <w:proofErr w:type="spellStart"/>
      <w:r>
        <w:rPr>
          <w:sz w:val="24"/>
        </w:rPr>
        <w:t>subjektiv</w:t>
      </w:r>
      <w:proofErr w:type="spellEnd"/>
      <w:r>
        <w:rPr>
          <w:sz w:val="24"/>
        </w:rPr>
        <w:t xml:space="preserve"> </w:t>
      </w:r>
    </w:p>
    <w:p w:rsidR="001A1AA3" w:rsidRPr="00844845" w:rsidRDefault="001A1AA3" w:rsidP="001A1AA3">
      <w:pPr>
        <w:rPr>
          <w:b/>
          <w:sz w:val="24"/>
        </w:rPr>
      </w:pPr>
      <w:r w:rsidRPr="00844845">
        <w:rPr>
          <w:b/>
          <w:sz w:val="24"/>
        </w:rPr>
        <w:t>Beliefs / Habits:</w:t>
      </w:r>
    </w:p>
    <w:p w:rsidR="001A1AA3" w:rsidRDefault="001A1AA3" w:rsidP="001A1AA3">
      <w:pPr>
        <w:rPr>
          <w:sz w:val="24"/>
        </w:rPr>
      </w:pPr>
      <w:proofErr w:type="gramStart"/>
      <w:r>
        <w:rPr>
          <w:sz w:val="24"/>
        </w:rPr>
        <w:t>religion</w:t>
      </w:r>
      <w:proofErr w:type="gramEnd"/>
      <w:r>
        <w:rPr>
          <w:sz w:val="24"/>
        </w:rPr>
        <w:t xml:space="preserve"> – religion</w:t>
      </w:r>
    </w:p>
    <w:p w:rsidR="001A1AA3" w:rsidRDefault="001A1AA3" w:rsidP="001A1AA3">
      <w:pPr>
        <w:rPr>
          <w:sz w:val="24"/>
        </w:rPr>
      </w:pPr>
      <w:proofErr w:type="gramStart"/>
      <w:r>
        <w:rPr>
          <w:sz w:val="24"/>
        </w:rPr>
        <w:t>culture</w:t>
      </w:r>
      <w:proofErr w:type="gramEnd"/>
      <w:r>
        <w:rPr>
          <w:sz w:val="24"/>
        </w:rPr>
        <w:t xml:space="preserve"> – </w:t>
      </w:r>
      <w:proofErr w:type="spellStart"/>
      <w:r>
        <w:rPr>
          <w:sz w:val="24"/>
        </w:rPr>
        <w:t>Kultur</w:t>
      </w:r>
      <w:proofErr w:type="spellEnd"/>
    </w:p>
    <w:p w:rsidR="001A1AA3" w:rsidRDefault="001A1AA3" w:rsidP="001A1AA3">
      <w:pPr>
        <w:rPr>
          <w:sz w:val="24"/>
        </w:rPr>
      </w:pPr>
      <w:proofErr w:type="gramStart"/>
      <w:r>
        <w:rPr>
          <w:sz w:val="24"/>
        </w:rPr>
        <w:t>tradition</w:t>
      </w:r>
      <w:proofErr w:type="gramEnd"/>
      <w:r>
        <w:rPr>
          <w:sz w:val="24"/>
        </w:rPr>
        <w:t xml:space="preserve"> – Tradition</w:t>
      </w:r>
    </w:p>
    <w:p w:rsidR="001A1AA3" w:rsidRDefault="001A1AA3" w:rsidP="001A1AA3">
      <w:pPr>
        <w:rPr>
          <w:sz w:val="24"/>
        </w:rPr>
      </w:pPr>
      <w:proofErr w:type="gramStart"/>
      <w:r>
        <w:rPr>
          <w:sz w:val="24"/>
        </w:rPr>
        <w:t>ethics</w:t>
      </w:r>
      <w:proofErr w:type="gramEnd"/>
      <w:r>
        <w:rPr>
          <w:sz w:val="24"/>
        </w:rPr>
        <w:t xml:space="preserve"> – </w:t>
      </w:r>
      <w:proofErr w:type="spellStart"/>
      <w:r>
        <w:rPr>
          <w:sz w:val="24"/>
        </w:rPr>
        <w:t>Ethik</w:t>
      </w:r>
      <w:proofErr w:type="spellEnd"/>
    </w:p>
    <w:p w:rsidR="001A1AA3" w:rsidRDefault="001A1AA3" w:rsidP="001A1AA3">
      <w:pPr>
        <w:rPr>
          <w:sz w:val="24"/>
        </w:rPr>
      </w:pPr>
      <w:proofErr w:type="gramStart"/>
      <w:r>
        <w:rPr>
          <w:sz w:val="24"/>
        </w:rPr>
        <w:t>manner</w:t>
      </w:r>
      <w:proofErr w:type="gramEnd"/>
      <w:r>
        <w:rPr>
          <w:sz w:val="24"/>
        </w:rPr>
        <w:t xml:space="preserve"> – </w:t>
      </w:r>
      <w:proofErr w:type="spellStart"/>
      <w:r>
        <w:rPr>
          <w:sz w:val="24"/>
        </w:rPr>
        <w:t>Manier</w:t>
      </w:r>
      <w:proofErr w:type="spellEnd"/>
    </w:p>
    <w:p w:rsidR="001A1AA3" w:rsidRDefault="001A1AA3" w:rsidP="001A1AA3">
      <w:pPr>
        <w:rPr>
          <w:sz w:val="24"/>
        </w:rPr>
      </w:pPr>
      <w:proofErr w:type="gramStart"/>
      <w:r>
        <w:rPr>
          <w:sz w:val="24"/>
        </w:rPr>
        <w:t>well-bred</w:t>
      </w:r>
      <w:proofErr w:type="gramEnd"/>
      <w:r>
        <w:rPr>
          <w:sz w:val="24"/>
        </w:rPr>
        <w:t xml:space="preserve"> – gut </w:t>
      </w:r>
      <w:proofErr w:type="spellStart"/>
      <w:r>
        <w:rPr>
          <w:sz w:val="24"/>
        </w:rPr>
        <w:t>erzogen</w:t>
      </w:r>
      <w:proofErr w:type="spellEnd"/>
    </w:p>
    <w:p w:rsidR="001A1AA3" w:rsidRPr="00844845" w:rsidRDefault="001A1AA3" w:rsidP="001A1AA3">
      <w:pPr>
        <w:rPr>
          <w:b/>
          <w:sz w:val="24"/>
        </w:rPr>
      </w:pPr>
      <w:r w:rsidRPr="00844845">
        <w:rPr>
          <w:b/>
          <w:sz w:val="24"/>
        </w:rPr>
        <w:t>Choices:</w:t>
      </w:r>
    </w:p>
    <w:p w:rsidR="001A1AA3" w:rsidRDefault="001A1AA3" w:rsidP="001A1AA3">
      <w:pPr>
        <w:rPr>
          <w:sz w:val="24"/>
        </w:rPr>
      </w:pPr>
      <w:proofErr w:type="gramStart"/>
      <w:r>
        <w:rPr>
          <w:sz w:val="24"/>
        </w:rPr>
        <w:t>opportunity</w:t>
      </w:r>
      <w:proofErr w:type="gramEnd"/>
      <w:r>
        <w:rPr>
          <w:sz w:val="24"/>
        </w:rPr>
        <w:t xml:space="preserve"> – </w:t>
      </w:r>
      <w:proofErr w:type="spellStart"/>
      <w:r>
        <w:rPr>
          <w:sz w:val="24"/>
        </w:rPr>
        <w:t>Möglichkeit</w:t>
      </w:r>
      <w:proofErr w:type="spellEnd"/>
    </w:p>
    <w:p w:rsidR="001A1AA3" w:rsidRDefault="001A1AA3" w:rsidP="001A1AA3">
      <w:pPr>
        <w:rPr>
          <w:sz w:val="24"/>
        </w:rPr>
      </w:pPr>
      <w:proofErr w:type="gramStart"/>
      <w:r>
        <w:rPr>
          <w:sz w:val="24"/>
        </w:rPr>
        <w:t>decision</w:t>
      </w:r>
      <w:proofErr w:type="gramEnd"/>
      <w:r>
        <w:rPr>
          <w:sz w:val="24"/>
        </w:rPr>
        <w:t xml:space="preserve"> – </w:t>
      </w:r>
      <w:proofErr w:type="spellStart"/>
      <w:r>
        <w:rPr>
          <w:sz w:val="24"/>
        </w:rPr>
        <w:t>Entscheidung</w:t>
      </w:r>
      <w:proofErr w:type="spellEnd"/>
      <w:r>
        <w:rPr>
          <w:sz w:val="24"/>
        </w:rPr>
        <w:t xml:space="preserve"> </w:t>
      </w:r>
    </w:p>
    <w:p w:rsidR="001A1AA3" w:rsidRDefault="001A1AA3" w:rsidP="001A1AA3">
      <w:pPr>
        <w:rPr>
          <w:sz w:val="24"/>
        </w:rPr>
      </w:pPr>
      <w:proofErr w:type="gramStart"/>
      <w:r>
        <w:rPr>
          <w:sz w:val="24"/>
        </w:rPr>
        <w:t>freedom</w:t>
      </w:r>
      <w:proofErr w:type="gramEnd"/>
      <w:r>
        <w:rPr>
          <w:sz w:val="24"/>
        </w:rPr>
        <w:t xml:space="preserve"> – </w:t>
      </w:r>
      <w:proofErr w:type="spellStart"/>
      <w:r>
        <w:rPr>
          <w:sz w:val="24"/>
        </w:rPr>
        <w:t>Freiheit</w:t>
      </w:r>
      <w:proofErr w:type="spellEnd"/>
    </w:p>
    <w:p w:rsidR="001A1AA3" w:rsidRDefault="001A1AA3" w:rsidP="001A1AA3">
      <w:pPr>
        <w:rPr>
          <w:sz w:val="24"/>
        </w:rPr>
      </w:pPr>
      <w:proofErr w:type="gramStart"/>
      <w:r>
        <w:rPr>
          <w:sz w:val="24"/>
        </w:rPr>
        <w:t>values</w:t>
      </w:r>
      <w:proofErr w:type="gramEnd"/>
      <w:r>
        <w:rPr>
          <w:sz w:val="24"/>
        </w:rPr>
        <w:t xml:space="preserve"> – </w:t>
      </w:r>
      <w:proofErr w:type="spellStart"/>
      <w:r>
        <w:rPr>
          <w:sz w:val="24"/>
        </w:rPr>
        <w:t>Werte</w:t>
      </w:r>
      <w:proofErr w:type="spellEnd"/>
      <w:r>
        <w:rPr>
          <w:sz w:val="24"/>
        </w:rPr>
        <w:t>/</w:t>
      </w:r>
      <w:proofErr w:type="spellStart"/>
      <w:r>
        <w:rPr>
          <w:sz w:val="24"/>
        </w:rPr>
        <w:t>Wertsetzungen</w:t>
      </w:r>
      <w:proofErr w:type="spellEnd"/>
    </w:p>
    <w:p w:rsidR="001A1AA3" w:rsidRDefault="001A1AA3" w:rsidP="001A1AA3">
      <w:pPr>
        <w:rPr>
          <w:sz w:val="24"/>
        </w:rPr>
      </w:pPr>
      <w:proofErr w:type="gramStart"/>
      <w:r>
        <w:rPr>
          <w:sz w:val="24"/>
        </w:rPr>
        <w:t>purpose</w:t>
      </w:r>
      <w:proofErr w:type="gramEnd"/>
      <w:r>
        <w:rPr>
          <w:sz w:val="24"/>
        </w:rPr>
        <w:t xml:space="preserve"> – </w:t>
      </w:r>
      <w:proofErr w:type="spellStart"/>
      <w:r>
        <w:rPr>
          <w:sz w:val="24"/>
        </w:rPr>
        <w:t>Zweck</w:t>
      </w:r>
      <w:proofErr w:type="spellEnd"/>
    </w:p>
    <w:p w:rsidR="001A1AA3" w:rsidRDefault="001A1AA3" w:rsidP="001A1AA3">
      <w:pPr>
        <w:rPr>
          <w:sz w:val="24"/>
        </w:rPr>
      </w:pPr>
      <w:proofErr w:type="gramStart"/>
      <w:r>
        <w:rPr>
          <w:sz w:val="24"/>
        </w:rPr>
        <w:t>aim</w:t>
      </w:r>
      <w:proofErr w:type="gramEnd"/>
      <w:r>
        <w:rPr>
          <w:sz w:val="24"/>
        </w:rPr>
        <w:t xml:space="preserve"> – </w:t>
      </w:r>
      <w:proofErr w:type="spellStart"/>
      <w:r>
        <w:rPr>
          <w:sz w:val="24"/>
        </w:rPr>
        <w:t>Ziel</w:t>
      </w:r>
      <w:proofErr w:type="spellEnd"/>
    </w:p>
    <w:p w:rsidR="001A1AA3" w:rsidRDefault="001A1AA3" w:rsidP="001A1AA3">
      <w:pPr>
        <w:rPr>
          <w:sz w:val="24"/>
        </w:rPr>
      </w:pPr>
      <w:proofErr w:type="gramStart"/>
      <w:r>
        <w:rPr>
          <w:sz w:val="24"/>
        </w:rPr>
        <w:t>essential</w:t>
      </w:r>
      <w:proofErr w:type="gramEnd"/>
      <w:r>
        <w:rPr>
          <w:sz w:val="24"/>
        </w:rPr>
        <w:t xml:space="preserve"> – </w:t>
      </w:r>
      <w:proofErr w:type="spellStart"/>
      <w:r>
        <w:rPr>
          <w:sz w:val="24"/>
        </w:rPr>
        <w:t>erforderlich</w:t>
      </w:r>
      <w:proofErr w:type="spellEnd"/>
    </w:p>
    <w:p w:rsidR="001A1AA3" w:rsidRDefault="001A1AA3" w:rsidP="001A1AA3">
      <w:pPr>
        <w:rPr>
          <w:sz w:val="24"/>
        </w:rPr>
      </w:pPr>
      <w:proofErr w:type="gramStart"/>
      <w:r>
        <w:rPr>
          <w:sz w:val="24"/>
        </w:rPr>
        <w:t>necessary</w:t>
      </w:r>
      <w:proofErr w:type="gramEnd"/>
      <w:r>
        <w:rPr>
          <w:sz w:val="24"/>
        </w:rPr>
        <w:t xml:space="preserve"> – </w:t>
      </w:r>
      <w:proofErr w:type="spellStart"/>
      <w:r>
        <w:rPr>
          <w:sz w:val="24"/>
        </w:rPr>
        <w:t>notwendig</w:t>
      </w:r>
      <w:proofErr w:type="spellEnd"/>
      <w:r>
        <w:rPr>
          <w:sz w:val="24"/>
        </w:rPr>
        <w:t xml:space="preserve"> </w:t>
      </w:r>
    </w:p>
    <w:p w:rsidR="001A1AA3" w:rsidRDefault="001A1AA3" w:rsidP="001A1AA3">
      <w:pPr>
        <w:rPr>
          <w:sz w:val="24"/>
        </w:rPr>
      </w:pPr>
      <w:proofErr w:type="gramStart"/>
      <w:r>
        <w:rPr>
          <w:sz w:val="24"/>
        </w:rPr>
        <w:t>useful</w:t>
      </w:r>
      <w:proofErr w:type="gramEnd"/>
      <w:r>
        <w:rPr>
          <w:sz w:val="24"/>
        </w:rPr>
        <w:t xml:space="preserve"> – </w:t>
      </w:r>
      <w:proofErr w:type="spellStart"/>
      <w:r>
        <w:rPr>
          <w:sz w:val="24"/>
        </w:rPr>
        <w:t>nützlich</w:t>
      </w:r>
      <w:proofErr w:type="spellEnd"/>
      <w:r>
        <w:rPr>
          <w:sz w:val="24"/>
        </w:rPr>
        <w:t xml:space="preserve"> </w:t>
      </w:r>
    </w:p>
    <w:p w:rsidR="001A1AA3" w:rsidRPr="00844845" w:rsidRDefault="001A1AA3" w:rsidP="001A1AA3">
      <w:pPr>
        <w:rPr>
          <w:b/>
          <w:sz w:val="24"/>
        </w:rPr>
      </w:pPr>
      <w:r w:rsidRPr="00844845">
        <w:rPr>
          <w:b/>
          <w:sz w:val="24"/>
        </w:rPr>
        <w:t>Interests / Hobbies:</w:t>
      </w:r>
    </w:p>
    <w:p w:rsidR="001A1AA3" w:rsidRDefault="001A1AA3" w:rsidP="001A1AA3">
      <w:pPr>
        <w:rPr>
          <w:sz w:val="24"/>
        </w:rPr>
      </w:pPr>
      <w:proofErr w:type="gramStart"/>
      <w:r>
        <w:rPr>
          <w:sz w:val="24"/>
        </w:rPr>
        <w:t>leisure</w:t>
      </w:r>
      <w:proofErr w:type="gramEnd"/>
      <w:r>
        <w:rPr>
          <w:sz w:val="24"/>
        </w:rPr>
        <w:t xml:space="preserve"> time – </w:t>
      </w:r>
      <w:proofErr w:type="spellStart"/>
      <w:r>
        <w:rPr>
          <w:sz w:val="24"/>
        </w:rPr>
        <w:t>Freizeit</w:t>
      </w:r>
      <w:proofErr w:type="spellEnd"/>
    </w:p>
    <w:p w:rsidR="001A1AA3" w:rsidRDefault="001A1AA3" w:rsidP="001A1AA3">
      <w:pPr>
        <w:rPr>
          <w:sz w:val="24"/>
        </w:rPr>
      </w:pPr>
      <w:proofErr w:type="gramStart"/>
      <w:r>
        <w:rPr>
          <w:sz w:val="24"/>
        </w:rPr>
        <w:t>to</w:t>
      </w:r>
      <w:proofErr w:type="gramEnd"/>
      <w:r>
        <w:rPr>
          <w:sz w:val="24"/>
        </w:rPr>
        <w:t xml:space="preserve"> do sports – Sport </w:t>
      </w:r>
      <w:proofErr w:type="spellStart"/>
      <w:r>
        <w:rPr>
          <w:sz w:val="24"/>
        </w:rPr>
        <w:t>machen</w:t>
      </w:r>
      <w:proofErr w:type="spellEnd"/>
    </w:p>
    <w:p w:rsidR="001A1AA3" w:rsidRDefault="001A1AA3" w:rsidP="001A1AA3">
      <w:pPr>
        <w:rPr>
          <w:sz w:val="24"/>
        </w:rPr>
      </w:pPr>
      <w:proofErr w:type="gramStart"/>
      <w:r>
        <w:rPr>
          <w:sz w:val="24"/>
        </w:rPr>
        <w:lastRenderedPageBreak/>
        <w:t>to</w:t>
      </w:r>
      <w:proofErr w:type="gramEnd"/>
      <w:r>
        <w:rPr>
          <w:sz w:val="24"/>
        </w:rPr>
        <w:t xml:space="preserve"> listen to music – </w:t>
      </w:r>
      <w:proofErr w:type="spellStart"/>
      <w:r>
        <w:rPr>
          <w:sz w:val="24"/>
        </w:rPr>
        <w:t>Musik</w:t>
      </w:r>
      <w:proofErr w:type="spellEnd"/>
      <w:r>
        <w:rPr>
          <w:sz w:val="24"/>
        </w:rPr>
        <w:t xml:space="preserve"> </w:t>
      </w:r>
      <w:proofErr w:type="spellStart"/>
      <w:r>
        <w:rPr>
          <w:sz w:val="24"/>
        </w:rPr>
        <w:t>hören</w:t>
      </w:r>
      <w:proofErr w:type="spellEnd"/>
    </w:p>
    <w:p w:rsidR="001A1AA3" w:rsidRDefault="001A1AA3" w:rsidP="001A1AA3">
      <w:pPr>
        <w:rPr>
          <w:sz w:val="24"/>
        </w:rPr>
      </w:pPr>
      <w:proofErr w:type="gramStart"/>
      <w:r>
        <w:rPr>
          <w:sz w:val="24"/>
        </w:rPr>
        <w:t>to</w:t>
      </w:r>
      <w:proofErr w:type="gramEnd"/>
      <w:r>
        <w:rPr>
          <w:sz w:val="24"/>
        </w:rPr>
        <w:t xml:space="preserve"> read books – </w:t>
      </w:r>
      <w:proofErr w:type="spellStart"/>
      <w:r>
        <w:rPr>
          <w:sz w:val="24"/>
        </w:rPr>
        <w:t>Bücher</w:t>
      </w:r>
      <w:proofErr w:type="spellEnd"/>
      <w:r>
        <w:rPr>
          <w:sz w:val="24"/>
        </w:rPr>
        <w:t xml:space="preserve"> </w:t>
      </w:r>
      <w:proofErr w:type="spellStart"/>
      <w:r>
        <w:rPr>
          <w:sz w:val="24"/>
        </w:rPr>
        <w:t>lesen</w:t>
      </w:r>
      <w:proofErr w:type="spellEnd"/>
    </w:p>
    <w:p w:rsidR="001A1AA3" w:rsidRDefault="001A1AA3" w:rsidP="001A1AA3">
      <w:pPr>
        <w:rPr>
          <w:sz w:val="24"/>
        </w:rPr>
      </w:pPr>
      <w:proofErr w:type="gramStart"/>
      <w:r>
        <w:rPr>
          <w:sz w:val="24"/>
        </w:rPr>
        <w:t>to</w:t>
      </w:r>
      <w:proofErr w:type="gramEnd"/>
      <w:r>
        <w:rPr>
          <w:sz w:val="24"/>
        </w:rPr>
        <w:t xml:space="preserve"> watch TV – </w:t>
      </w:r>
      <w:proofErr w:type="spellStart"/>
      <w:r>
        <w:rPr>
          <w:sz w:val="24"/>
        </w:rPr>
        <w:t>Fernseh</w:t>
      </w:r>
      <w:proofErr w:type="spellEnd"/>
      <w:r>
        <w:rPr>
          <w:sz w:val="24"/>
        </w:rPr>
        <w:t xml:space="preserve"> </w:t>
      </w:r>
      <w:proofErr w:type="spellStart"/>
      <w:r>
        <w:rPr>
          <w:sz w:val="24"/>
        </w:rPr>
        <w:t>schauen</w:t>
      </w:r>
      <w:proofErr w:type="spellEnd"/>
    </w:p>
    <w:p w:rsidR="001A1AA3" w:rsidRDefault="001A1AA3" w:rsidP="001A1AA3">
      <w:pPr>
        <w:rPr>
          <w:sz w:val="24"/>
        </w:rPr>
      </w:pPr>
      <w:proofErr w:type="gramStart"/>
      <w:r>
        <w:rPr>
          <w:sz w:val="24"/>
        </w:rPr>
        <w:t>computer</w:t>
      </w:r>
      <w:proofErr w:type="gramEnd"/>
      <w:r>
        <w:rPr>
          <w:sz w:val="24"/>
        </w:rPr>
        <w:t xml:space="preserve"> – Computer</w:t>
      </w:r>
    </w:p>
    <w:p w:rsidR="001A1AA3" w:rsidRDefault="001A1AA3" w:rsidP="001A1AA3">
      <w:pPr>
        <w:rPr>
          <w:sz w:val="24"/>
        </w:rPr>
      </w:pPr>
      <w:proofErr w:type="gramStart"/>
      <w:r>
        <w:rPr>
          <w:sz w:val="24"/>
        </w:rPr>
        <w:t>to</w:t>
      </w:r>
      <w:proofErr w:type="gramEnd"/>
      <w:r>
        <w:rPr>
          <w:sz w:val="24"/>
        </w:rPr>
        <w:t xml:space="preserve"> go shopping – </w:t>
      </w:r>
      <w:proofErr w:type="spellStart"/>
      <w:r>
        <w:rPr>
          <w:sz w:val="24"/>
        </w:rPr>
        <w:t>einkaufen</w:t>
      </w:r>
      <w:proofErr w:type="spellEnd"/>
      <w:r>
        <w:rPr>
          <w:sz w:val="24"/>
        </w:rPr>
        <w:t xml:space="preserve"> </w:t>
      </w:r>
      <w:proofErr w:type="spellStart"/>
      <w:r>
        <w:rPr>
          <w:sz w:val="24"/>
        </w:rPr>
        <w:t>gehen</w:t>
      </w:r>
      <w:proofErr w:type="spellEnd"/>
    </w:p>
    <w:p w:rsidR="001A1AA3" w:rsidRDefault="001A1AA3" w:rsidP="001A1AA3">
      <w:pPr>
        <w:rPr>
          <w:sz w:val="24"/>
        </w:rPr>
      </w:pPr>
    </w:p>
    <w:p w:rsidR="001A1AA3" w:rsidRDefault="001A1AA3" w:rsidP="001A1AA3">
      <w:pPr>
        <w:rPr>
          <w:sz w:val="24"/>
        </w:rPr>
      </w:pPr>
    </w:p>
    <w:p w:rsidR="001A1AA3" w:rsidRDefault="001A1AA3" w:rsidP="001A1AA3">
      <w:pPr>
        <w:rPr>
          <w:sz w:val="24"/>
        </w:rPr>
      </w:pPr>
    </w:p>
    <w:p w:rsidR="001A1AA3" w:rsidRDefault="001A1AA3" w:rsidP="001A1AA3">
      <w:pPr>
        <w:rPr>
          <w:sz w:val="24"/>
        </w:rPr>
      </w:pPr>
    </w:p>
    <w:p w:rsidR="001A1AA3" w:rsidRDefault="001A1AA3" w:rsidP="001A1AA3">
      <w:pPr>
        <w:rPr>
          <w:sz w:val="24"/>
        </w:rPr>
      </w:pPr>
    </w:p>
    <w:p w:rsidR="001A1AA3" w:rsidRDefault="001A1AA3" w:rsidP="001A1AA3">
      <w:pPr>
        <w:rPr>
          <w:sz w:val="24"/>
        </w:rPr>
      </w:pPr>
    </w:p>
    <w:p w:rsidR="001A1AA3" w:rsidRDefault="001A1AA3" w:rsidP="001A1AA3">
      <w:pPr>
        <w:rPr>
          <w:sz w:val="24"/>
        </w:rPr>
      </w:pPr>
    </w:p>
    <w:p w:rsidR="001A1AA3" w:rsidRDefault="001A1AA3" w:rsidP="001A1AA3">
      <w:pPr>
        <w:rPr>
          <w:sz w:val="24"/>
        </w:rPr>
      </w:pPr>
    </w:p>
    <w:p w:rsidR="001A1AA3" w:rsidRDefault="001A1AA3" w:rsidP="001A1AA3">
      <w:pPr>
        <w:rPr>
          <w:sz w:val="24"/>
        </w:rPr>
      </w:pPr>
    </w:p>
    <w:p w:rsidR="001A1AA3" w:rsidRDefault="001A1AA3" w:rsidP="001A1AA3">
      <w:pPr>
        <w:rPr>
          <w:sz w:val="24"/>
        </w:rPr>
      </w:pPr>
    </w:p>
    <w:p w:rsidR="001A1AA3" w:rsidRDefault="001A1AA3" w:rsidP="001A1AA3">
      <w:pPr>
        <w:rPr>
          <w:sz w:val="24"/>
        </w:rPr>
      </w:pPr>
    </w:p>
    <w:p w:rsidR="001A1AA3" w:rsidRDefault="001A1AA3" w:rsidP="001A1AA3">
      <w:pPr>
        <w:rPr>
          <w:sz w:val="24"/>
        </w:rPr>
      </w:pPr>
    </w:p>
    <w:p w:rsidR="001A1AA3" w:rsidRDefault="001A1AA3" w:rsidP="001A1AA3">
      <w:pPr>
        <w:rPr>
          <w:sz w:val="24"/>
        </w:rPr>
      </w:pPr>
    </w:p>
    <w:p w:rsidR="001A1AA3" w:rsidRDefault="001A1AA3" w:rsidP="00E60898">
      <w:pPr>
        <w:rPr>
          <w:b/>
          <w:color w:val="FFC000"/>
          <w:sz w:val="32"/>
        </w:rPr>
      </w:pPr>
    </w:p>
    <w:p w:rsidR="001A1AA3" w:rsidRDefault="001A1AA3" w:rsidP="00E60898">
      <w:pPr>
        <w:rPr>
          <w:b/>
          <w:color w:val="FFC000"/>
          <w:sz w:val="32"/>
        </w:rPr>
      </w:pPr>
    </w:p>
    <w:p w:rsidR="001A1AA3" w:rsidRDefault="001A1AA3" w:rsidP="00E60898">
      <w:pPr>
        <w:rPr>
          <w:b/>
          <w:color w:val="FFC000"/>
          <w:sz w:val="32"/>
        </w:rPr>
      </w:pPr>
    </w:p>
    <w:p w:rsidR="001A1AA3" w:rsidRDefault="001A1AA3" w:rsidP="00E60898">
      <w:pPr>
        <w:rPr>
          <w:b/>
          <w:color w:val="FFC000"/>
          <w:sz w:val="32"/>
        </w:rPr>
      </w:pPr>
    </w:p>
    <w:p w:rsidR="001A1AA3" w:rsidRDefault="001A1AA3" w:rsidP="00E60898">
      <w:pPr>
        <w:rPr>
          <w:b/>
          <w:color w:val="FFC000"/>
          <w:sz w:val="32"/>
        </w:rPr>
      </w:pPr>
    </w:p>
    <w:p w:rsidR="001A1AA3" w:rsidRDefault="001A1AA3" w:rsidP="00E60898">
      <w:pPr>
        <w:rPr>
          <w:b/>
          <w:color w:val="FFC000"/>
          <w:sz w:val="32"/>
        </w:rPr>
      </w:pPr>
    </w:p>
    <w:p w:rsidR="001A1AA3" w:rsidRDefault="001A1AA3" w:rsidP="00E60898">
      <w:pPr>
        <w:rPr>
          <w:b/>
          <w:color w:val="FFC000"/>
          <w:sz w:val="32"/>
        </w:rPr>
      </w:pPr>
    </w:p>
    <w:p w:rsidR="00E60898" w:rsidRDefault="00E60898" w:rsidP="00E60898">
      <w:pPr>
        <w:rPr>
          <w:b/>
          <w:color w:val="FFC000"/>
          <w:sz w:val="32"/>
        </w:rPr>
      </w:pPr>
      <w:r w:rsidRPr="00103D9A">
        <w:rPr>
          <w:b/>
          <w:i/>
          <w:noProof/>
          <w:color w:val="FFC000"/>
          <w:sz w:val="48"/>
        </w:rPr>
        <w:lastRenderedPageBreak/>
        <w:drawing>
          <wp:anchor distT="0" distB="0" distL="114300" distR="114300" simplePos="0" relativeHeight="251659264" behindDoc="1" locked="0" layoutInCell="1" allowOverlap="1" wp14:anchorId="5F57DE36" wp14:editId="48F4A1CC">
            <wp:simplePos x="0" y="0"/>
            <wp:positionH relativeFrom="column">
              <wp:posOffset>3681730</wp:posOffset>
            </wp:positionH>
            <wp:positionV relativeFrom="paragraph">
              <wp:posOffset>229235</wp:posOffset>
            </wp:positionV>
            <wp:extent cx="1847850" cy="2708910"/>
            <wp:effectExtent l="0" t="0" r="0" b="0"/>
            <wp:wrapNone/>
            <wp:docPr id="4" name="Bild 4" descr="http://www.ecosprinter.eu/migration-culture-and-identity/wp-content/uploads/sites/6/2013/12/Ide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sprinter.eu/migration-culture-and-identity/wp-content/uploads/sites/6/2013/12/Identity.png"/>
                    <pic:cNvPicPr>
                      <a:picLocks noChangeAspect="1" noChangeArrowheads="1"/>
                    </pic:cNvPicPr>
                  </pic:nvPicPr>
                  <pic:blipFill>
                    <a:blip r:embed="rId10" cstate="print"/>
                    <a:srcRect/>
                    <a:stretch>
                      <a:fillRect/>
                    </a:stretch>
                  </pic:blipFill>
                  <pic:spPr bwMode="auto">
                    <a:xfrm>
                      <a:off x="0" y="0"/>
                      <a:ext cx="1847850" cy="2708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03D9A" w:rsidRDefault="00E60898" w:rsidP="00E60898">
      <w:pPr>
        <w:rPr>
          <w:b/>
          <w:color w:val="FFC000"/>
          <w:sz w:val="32"/>
        </w:rPr>
      </w:pPr>
      <w:r>
        <w:rPr>
          <w:b/>
          <w:i/>
          <w:noProof/>
          <w:color w:val="FFC000"/>
          <w:sz w:val="48"/>
        </w:rPr>
        <w:drawing>
          <wp:anchor distT="0" distB="0" distL="114300" distR="114300" simplePos="0" relativeHeight="251658240" behindDoc="1" locked="0" layoutInCell="1" allowOverlap="1" wp14:anchorId="68AEB5B3" wp14:editId="117D87A5">
            <wp:simplePos x="0" y="0"/>
            <wp:positionH relativeFrom="column">
              <wp:posOffset>-385445</wp:posOffset>
            </wp:positionH>
            <wp:positionV relativeFrom="paragraph">
              <wp:posOffset>300355</wp:posOffset>
            </wp:positionV>
            <wp:extent cx="3333750" cy="2000250"/>
            <wp:effectExtent l="0" t="0" r="0" b="0"/>
            <wp:wrapNone/>
            <wp:docPr id="1" name="Bild 1" descr="http://images.sodahead.com/polls/002847385/huan-83900743066_x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odahead.com/polls/002847385/huan-83900743066_xlarge.jpeg"/>
                    <pic:cNvPicPr>
                      <a:picLocks noChangeAspect="1" noChangeArrowheads="1"/>
                    </pic:cNvPicPr>
                  </pic:nvPicPr>
                  <pic:blipFill>
                    <a:blip r:embed="rId11" cstate="print"/>
                    <a:srcRect t="28000" b="12000"/>
                    <a:stretch>
                      <a:fillRect/>
                    </a:stretch>
                  </pic:blipFill>
                  <pic:spPr bwMode="auto">
                    <a:xfrm>
                      <a:off x="0" y="0"/>
                      <a:ext cx="3333750" cy="2000250"/>
                    </a:xfrm>
                    <a:prstGeom prst="rect">
                      <a:avLst/>
                    </a:prstGeom>
                    <a:noFill/>
                    <a:ln w="9525">
                      <a:noFill/>
                      <a:miter lim="800000"/>
                      <a:headEnd/>
                      <a:tailEnd/>
                    </a:ln>
                  </pic:spPr>
                </pic:pic>
              </a:graphicData>
            </a:graphic>
          </wp:anchor>
        </w:drawing>
      </w:r>
      <w:r w:rsidRPr="00E60898">
        <w:rPr>
          <w:b/>
          <w:color w:val="FFC000"/>
          <w:sz w:val="32"/>
        </w:rPr>
        <w:t>Pictures:</w:t>
      </w:r>
    </w:p>
    <w:p w:rsidR="00E60898" w:rsidRPr="00E60898" w:rsidRDefault="00E60898" w:rsidP="00E60898">
      <w:pPr>
        <w:rPr>
          <w:b/>
          <w:color w:val="FFC000"/>
          <w:sz w:val="32"/>
        </w:rPr>
      </w:pPr>
    </w:p>
    <w:p w:rsidR="00103D9A" w:rsidRDefault="00103D9A" w:rsidP="00103D9A">
      <w:pPr>
        <w:jc w:val="center"/>
        <w:rPr>
          <w:b/>
          <w:i/>
          <w:color w:val="FFC000"/>
          <w:sz w:val="48"/>
        </w:rPr>
      </w:pPr>
    </w:p>
    <w:p w:rsidR="00103D9A" w:rsidRDefault="00103D9A" w:rsidP="00103D9A">
      <w:pPr>
        <w:jc w:val="center"/>
        <w:rPr>
          <w:b/>
          <w:i/>
          <w:color w:val="FFC000"/>
          <w:sz w:val="48"/>
        </w:rPr>
      </w:pPr>
    </w:p>
    <w:p w:rsidR="00103D9A" w:rsidRPr="005222FA" w:rsidRDefault="00103D9A" w:rsidP="003C3169">
      <w:pPr>
        <w:rPr>
          <w:b/>
          <w:i/>
          <w:color w:val="FFC000"/>
          <w:sz w:val="36"/>
        </w:rPr>
      </w:pPr>
    </w:p>
    <w:p w:rsidR="005222FA" w:rsidRDefault="005222FA" w:rsidP="003C3169">
      <w:pPr>
        <w:rPr>
          <w:b/>
          <w:sz w:val="28"/>
        </w:rPr>
      </w:pPr>
      <w:r>
        <w:rPr>
          <w:b/>
          <w:sz w:val="28"/>
        </w:rPr>
        <w:t>Describe and compare the two</w:t>
      </w:r>
      <w:r w:rsidR="006E2869">
        <w:rPr>
          <w:b/>
          <w:sz w:val="28"/>
        </w:rPr>
        <w:t xml:space="preserve"> pictures.</w:t>
      </w:r>
      <w:r w:rsidR="006E2869">
        <w:rPr>
          <w:b/>
          <w:sz w:val="28"/>
        </w:rPr>
        <w:br/>
      </w:r>
      <w:r w:rsidR="00E60898">
        <w:rPr>
          <w:b/>
          <w:sz w:val="28"/>
        </w:rPr>
        <w:t>Which prejudices do</w:t>
      </w:r>
      <w:r>
        <w:rPr>
          <w:b/>
          <w:sz w:val="28"/>
        </w:rPr>
        <w:t xml:space="preserve"> people have and where do they come from? </w:t>
      </w:r>
      <w:r w:rsidR="006E2869">
        <w:rPr>
          <w:b/>
          <w:sz w:val="28"/>
        </w:rPr>
        <w:br/>
      </w:r>
      <w:r>
        <w:rPr>
          <w:b/>
          <w:sz w:val="28"/>
        </w:rPr>
        <w:t>How would you define the word identity?</w:t>
      </w:r>
    </w:p>
    <w:p w:rsidR="00E60898" w:rsidRDefault="00E60898" w:rsidP="003C3169">
      <w:pPr>
        <w:rPr>
          <w:b/>
          <w:sz w:val="28"/>
        </w:rPr>
      </w:pPr>
    </w:p>
    <w:p w:rsidR="008C7B03" w:rsidRDefault="008C7B03" w:rsidP="003C3169">
      <w:pPr>
        <w:rPr>
          <w:b/>
          <w:sz w:val="28"/>
        </w:rPr>
      </w:pPr>
    </w:p>
    <w:p w:rsidR="005222FA" w:rsidRPr="00E60898" w:rsidRDefault="00E60898" w:rsidP="003C3169">
      <w:pPr>
        <w:rPr>
          <w:b/>
          <w:color w:val="FFC000"/>
          <w:sz w:val="28"/>
        </w:rPr>
      </w:pPr>
      <w:r w:rsidRPr="00E60898">
        <w:rPr>
          <w:b/>
          <w:color w:val="FFC000"/>
          <w:sz w:val="32"/>
        </w:rPr>
        <w:t>Quotations:</w:t>
      </w:r>
    </w:p>
    <w:p w:rsidR="005222FA" w:rsidRPr="005222FA" w:rsidRDefault="005222FA" w:rsidP="005222FA">
      <w:pPr>
        <w:pStyle w:val="Listenabsatz"/>
        <w:numPr>
          <w:ilvl w:val="0"/>
          <w:numId w:val="2"/>
        </w:numPr>
        <w:rPr>
          <w:sz w:val="28"/>
        </w:rPr>
      </w:pPr>
      <w:r>
        <w:rPr>
          <w:sz w:val="28"/>
          <w:lang w:val="en-US"/>
        </w:rPr>
        <w:t>“</w:t>
      </w:r>
      <w:r w:rsidR="0083350F" w:rsidRPr="00345F90">
        <w:rPr>
          <w:sz w:val="28"/>
        </w:rPr>
        <w:t>Most people are other people. Their thoughts are someone else´s opinions, th</w:t>
      </w:r>
      <w:r w:rsidR="00345F90">
        <w:rPr>
          <w:sz w:val="28"/>
        </w:rPr>
        <w:t>eir lives a mimicry</w:t>
      </w:r>
      <w:r w:rsidR="0083350F" w:rsidRPr="00345F90">
        <w:rPr>
          <w:sz w:val="28"/>
        </w:rPr>
        <w:t>, their passions a quotation.”</w:t>
      </w:r>
      <w:r w:rsidR="00C913AF" w:rsidRPr="00345F90">
        <w:rPr>
          <w:sz w:val="28"/>
        </w:rPr>
        <w:t xml:space="preserve"> – Oscar Wilde</w:t>
      </w:r>
      <w:r w:rsidR="00345F90">
        <w:rPr>
          <w:sz w:val="28"/>
        </w:rPr>
        <w:br/>
      </w:r>
      <w:r w:rsidR="00345F90" w:rsidRPr="005222FA">
        <w:rPr>
          <w:color w:val="7F7F7F" w:themeColor="text1" w:themeTint="80"/>
          <w:sz w:val="28"/>
        </w:rPr>
        <w:t xml:space="preserve">(mimicry = </w:t>
      </w:r>
      <w:proofErr w:type="spellStart"/>
      <w:r w:rsidR="00345F90" w:rsidRPr="005222FA">
        <w:rPr>
          <w:color w:val="7F7F7F" w:themeColor="text1" w:themeTint="80"/>
          <w:sz w:val="28"/>
        </w:rPr>
        <w:t>Nachahmung</w:t>
      </w:r>
      <w:proofErr w:type="spellEnd"/>
      <w:r w:rsidR="00345F90" w:rsidRPr="005222FA">
        <w:rPr>
          <w:color w:val="7F7F7F" w:themeColor="text1" w:themeTint="80"/>
          <w:sz w:val="28"/>
        </w:rPr>
        <w:t>)</w:t>
      </w:r>
    </w:p>
    <w:p w:rsidR="0083350F" w:rsidRPr="005222FA" w:rsidRDefault="0083350F" w:rsidP="005222FA">
      <w:pPr>
        <w:pStyle w:val="Listenabsatz"/>
        <w:numPr>
          <w:ilvl w:val="0"/>
          <w:numId w:val="2"/>
        </w:numPr>
        <w:rPr>
          <w:sz w:val="28"/>
        </w:rPr>
      </w:pPr>
      <w:r w:rsidRPr="005222FA">
        <w:rPr>
          <w:sz w:val="28"/>
        </w:rPr>
        <w:t xml:space="preserve">“Life isn´t about finding yourself. Life is about creating </w:t>
      </w:r>
      <w:proofErr w:type="gramStart"/>
      <w:r w:rsidRPr="005222FA">
        <w:rPr>
          <w:sz w:val="28"/>
        </w:rPr>
        <w:t>yourself</w:t>
      </w:r>
      <w:proofErr w:type="gramEnd"/>
      <w:r w:rsidRPr="005222FA">
        <w:rPr>
          <w:sz w:val="28"/>
        </w:rPr>
        <w:t>.” – George</w:t>
      </w:r>
      <w:r w:rsidR="005222FA">
        <w:rPr>
          <w:sz w:val="28"/>
        </w:rPr>
        <w:t xml:space="preserve">  </w:t>
      </w:r>
      <w:r w:rsidRPr="005222FA">
        <w:rPr>
          <w:sz w:val="28"/>
        </w:rPr>
        <w:t xml:space="preserve"> </w:t>
      </w:r>
      <w:r w:rsidR="005222FA">
        <w:rPr>
          <w:sz w:val="28"/>
        </w:rPr>
        <w:t xml:space="preserve">   </w:t>
      </w:r>
      <w:r w:rsidRPr="005222FA">
        <w:rPr>
          <w:sz w:val="28"/>
        </w:rPr>
        <w:t xml:space="preserve">Bernard Shaw </w:t>
      </w:r>
    </w:p>
    <w:p w:rsidR="00E60898" w:rsidRDefault="005222FA" w:rsidP="003C3169">
      <w:pPr>
        <w:rPr>
          <w:b/>
          <w:sz w:val="28"/>
          <w:lang w:val="en-US"/>
        </w:rPr>
      </w:pPr>
      <w:r>
        <w:rPr>
          <w:b/>
          <w:sz w:val="28"/>
          <w:lang w:val="en-US"/>
        </w:rPr>
        <w:t>Explain and compare the two quotations.</w:t>
      </w:r>
      <w:r>
        <w:rPr>
          <w:b/>
          <w:sz w:val="28"/>
          <w:lang w:val="en-US"/>
        </w:rPr>
        <w:br/>
        <w:t>Which influence</w:t>
      </w:r>
      <w:r w:rsidR="00E60898">
        <w:rPr>
          <w:b/>
          <w:sz w:val="28"/>
          <w:lang w:val="en-US"/>
        </w:rPr>
        <w:t xml:space="preserve"> do</w:t>
      </w:r>
      <w:r>
        <w:rPr>
          <w:b/>
          <w:sz w:val="28"/>
          <w:lang w:val="en-US"/>
        </w:rPr>
        <w:t xml:space="preserve"> role models</w:t>
      </w:r>
      <w:r w:rsidR="0046083B">
        <w:rPr>
          <w:b/>
          <w:sz w:val="28"/>
          <w:lang w:val="en-US"/>
        </w:rPr>
        <w:t xml:space="preserve"> and idea</w:t>
      </w:r>
      <w:r>
        <w:rPr>
          <w:b/>
          <w:sz w:val="28"/>
          <w:lang w:val="en-US"/>
        </w:rPr>
        <w:t>ls ha</w:t>
      </w:r>
      <w:r w:rsidR="0046083B">
        <w:rPr>
          <w:b/>
          <w:sz w:val="28"/>
          <w:lang w:val="en-US"/>
        </w:rPr>
        <w:t>ve on</w:t>
      </w:r>
      <w:r>
        <w:rPr>
          <w:b/>
          <w:sz w:val="28"/>
          <w:lang w:val="en-US"/>
        </w:rPr>
        <w:t xml:space="preserve"> teenagers?</w:t>
      </w:r>
      <w:r w:rsidR="0046083B">
        <w:rPr>
          <w:b/>
          <w:sz w:val="28"/>
          <w:lang w:val="en-US"/>
        </w:rPr>
        <w:br/>
        <w:t>How do you think you find your own identity?</w:t>
      </w:r>
    </w:p>
    <w:p w:rsidR="00E60898" w:rsidRDefault="00E60898" w:rsidP="003C3169">
      <w:pPr>
        <w:rPr>
          <w:b/>
          <w:sz w:val="28"/>
          <w:lang w:val="en-US"/>
        </w:rPr>
      </w:pPr>
    </w:p>
    <w:p w:rsidR="008C7405" w:rsidRDefault="008C7405" w:rsidP="003C3169">
      <w:pPr>
        <w:rPr>
          <w:b/>
          <w:sz w:val="28"/>
          <w:lang w:val="en-US"/>
        </w:rPr>
      </w:pPr>
    </w:p>
    <w:p w:rsidR="008C7405" w:rsidRDefault="008C7405" w:rsidP="003C3169">
      <w:pPr>
        <w:rPr>
          <w:b/>
          <w:sz w:val="28"/>
          <w:lang w:val="en-US"/>
        </w:rPr>
      </w:pPr>
    </w:p>
    <w:p w:rsidR="008C7405" w:rsidRDefault="008C7405" w:rsidP="003C3169">
      <w:pPr>
        <w:rPr>
          <w:b/>
          <w:sz w:val="28"/>
          <w:lang w:val="en-US"/>
        </w:rPr>
      </w:pPr>
    </w:p>
    <w:p w:rsidR="00E60898" w:rsidRDefault="00E60898" w:rsidP="003C3169">
      <w:pPr>
        <w:rPr>
          <w:b/>
          <w:sz w:val="28"/>
          <w:lang w:val="en-US"/>
        </w:rPr>
      </w:pPr>
    </w:p>
    <w:p w:rsidR="003C3169" w:rsidRDefault="00E60898" w:rsidP="003C3169">
      <w:pPr>
        <w:rPr>
          <w:b/>
          <w:color w:val="FFC000"/>
          <w:sz w:val="32"/>
          <w:lang w:val="en-US"/>
        </w:rPr>
      </w:pPr>
      <w:r w:rsidRPr="00E60898">
        <w:rPr>
          <w:b/>
          <w:color w:val="FFC000"/>
          <w:sz w:val="32"/>
          <w:lang w:val="en-US"/>
        </w:rPr>
        <w:lastRenderedPageBreak/>
        <w:t xml:space="preserve">Short text: </w:t>
      </w:r>
    </w:p>
    <w:p w:rsidR="002F6E8C" w:rsidRPr="002F6E8C" w:rsidRDefault="002F6E8C" w:rsidP="002F6E8C">
      <w:pPr>
        <w:jc w:val="center"/>
        <w:rPr>
          <w:b/>
          <w:sz w:val="32"/>
          <w:lang w:val="en-US"/>
        </w:rPr>
      </w:pPr>
      <w:r w:rsidRPr="002F6E8C">
        <w:rPr>
          <w:b/>
          <w:sz w:val="32"/>
          <w:lang w:val="en-US"/>
        </w:rPr>
        <w:t>Friendship</w:t>
      </w:r>
    </w:p>
    <w:p w:rsidR="003C3169" w:rsidRPr="003C3169" w:rsidRDefault="003C3169" w:rsidP="003C3169">
      <w:pPr>
        <w:rPr>
          <w:sz w:val="28"/>
          <w:lang w:val="en-US"/>
        </w:rPr>
      </w:pPr>
      <w:r w:rsidRPr="003C3169">
        <w:rPr>
          <w:sz w:val="28"/>
          <w:lang w:val="en-US"/>
        </w:rPr>
        <w:t>The definition of a friend has changed in today’s technologically connected world. Today we may think we have many “friends.” It is true: we do enjoy the ability to be informed and to stay current with what is happening in the lives of many of our acquaintances as well as current and former friends and even people we have not met perso</w:t>
      </w:r>
      <w:r>
        <w:rPr>
          <w:sz w:val="28"/>
          <w:lang w:val="en-US"/>
        </w:rPr>
        <w:t>nally whom we call our friends.</w:t>
      </w:r>
    </w:p>
    <w:p w:rsidR="003C3169" w:rsidRPr="003C3169" w:rsidRDefault="003C3169" w:rsidP="003C3169">
      <w:pPr>
        <w:rPr>
          <w:sz w:val="28"/>
          <w:lang w:val="en-US"/>
        </w:rPr>
      </w:pPr>
      <w:r w:rsidRPr="003C3169">
        <w:rPr>
          <w:sz w:val="28"/>
          <w:lang w:val="en-US"/>
        </w:rPr>
        <w:t>In the context of social media, the term “friend” is often used to describe contacts rather than relationships. You have the ability to send your “friends” a message, but this is not the same thing as having a relatio</w:t>
      </w:r>
      <w:r>
        <w:rPr>
          <w:sz w:val="28"/>
          <w:lang w:val="en-US"/>
        </w:rPr>
        <w:t>nship with a person one on one.</w:t>
      </w:r>
    </w:p>
    <w:p w:rsidR="0083350F" w:rsidRDefault="0046083B" w:rsidP="003C3169">
      <w:pPr>
        <w:rPr>
          <w:color w:val="7F7F7F" w:themeColor="text1" w:themeTint="80"/>
          <w:sz w:val="28"/>
          <w:lang w:val="en-US"/>
        </w:rPr>
      </w:pPr>
      <w:r>
        <w:rPr>
          <w:sz w:val="28"/>
          <w:lang w:val="en-US"/>
        </w:rPr>
        <w:t xml:space="preserve">Sometimes our main </w:t>
      </w:r>
      <w:r w:rsidR="003C3169" w:rsidRPr="003C3169">
        <w:rPr>
          <w:sz w:val="28"/>
          <w:lang w:val="en-US"/>
        </w:rPr>
        <w:t>occupation is on having friends. Perhaps we should focus on being a friend.</w:t>
      </w:r>
      <w:r w:rsidR="003C3169">
        <w:rPr>
          <w:sz w:val="28"/>
          <w:lang w:val="en-US"/>
        </w:rPr>
        <w:t xml:space="preserve"> </w:t>
      </w:r>
      <w:r w:rsidR="005222FA">
        <w:rPr>
          <w:sz w:val="28"/>
          <w:lang w:val="en-US"/>
        </w:rPr>
        <w:br/>
      </w:r>
      <w:r w:rsidR="003C3169" w:rsidRPr="006E2869">
        <w:rPr>
          <w:color w:val="7F7F7F" w:themeColor="text1" w:themeTint="80"/>
          <w:sz w:val="28"/>
          <w:lang w:val="en-US"/>
        </w:rPr>
        <w:t>(</w:t>
      </w:r>
      <w:hyperlink r:id="rId12" w:history="1">
        <w:r w:rsidR="00E60898" w:rsidRPr="006E2869">
          <w:rPr>
            <w:rStyle w:val="Hyperlink"/>
            <w:color w:val="7F7F7F" w:themeColor="text1" w:themeTint="80"/>
            <w:sz w:val="28"/>
            <w:u w:val="none"/>
            <w:lang w:val="en-US"/>
          </w:rPr>
          <w:t>https://www.lds.org/youth/article/what-is-a-true-friend?lang=eng</w:t>
        </w:r>
      </w:hyperlink>
      <w:r w:rsidR="003C3169" w:rsidRPr="006E2869">
        <w:rPr>
          <w:color w:val="7F7F7F" w:themeColor="text1" w:themeTint="80"/>
          <w:sz w:val="28"/>
          <w:lang w:val="en-US"/>
        </w:rPr>
        <w:t>)</w:t>
      </w:r>
    </w:p>
    <w:p w:rsidR="00E60898" w:rsidRDefault="00E60898" w:rsidP="003C3169">
      <w:pPr>
        <w:rPr>
          <w:b/>
          <w:sz w:val="28"/>
        </w:rPr>
      </w:pPr>
      <w:proofErr w:type="spellStart"/>
      <w:r>
        <w:rPr>
          <w:b/>
          <w:sz w:val="28"/>
          <w:lang w:val="en-US"/>
        </w:rPr>
        <w:t>Summarise</w:t>
      </w:r>
      <w:proofErr w:type="spellEnd"/>
      <w:r>
        <w:rPr>
          <w:b/>
          <w:sz w:val="28"/>
          <w:lang w:val="en-US"/>
        </w:rPr>
        <w:t xml:space="preserve"> </w:t>
      </w:r>
      <w:r w:rsidR="0046083B">
        <w:rPr>
          <w:b/>
          <w:sz w:val="28"/>
          <w:lang w:val="en-US"/>
        </w:rPr>
        <w:t>the main aspects of the text.</w:t>
      </w:r>
      <w:r w:rsidR="0046083B">
        <w:rPr>
          <w:b/>
          <w:sz w:val="28"/>
          <w:lang w:val="en-US"/>
        </w:rPr>
        <w:br/>
      </w:r>
      <w:r w:rsidR="0046083B">
        <w:rPr>
          <w:b/>
          <w:sz w:val="28"/>
        </w:rPr>
        <w:t>What does real friendship mean to you?</w:t>
      </w:r>
      <w:r w:rsidR="0046083B">
        <w:rPr>
          <w:b/>
          <w:sz w:val="28"/>
        </w:rPr>
        <w:br/>
      </w:r>
      <w:r w:rsidR="008C7B03">
        <w:rPr>
          <w:b/>
          <w:sz w:val="28"/>
        </w:rPr>
        <w:t>Which influence do social platforms and the media have on teenagers?</w:t>
      </w:r>
    </w:p>
    <w:p w:rsidR="008C7B03" w:rsidRDefault="008C7B03" w:rsidP="003C3169">
      <w:pPr>
        <w:rPr>
          <w:b/>
          <w:sz w:val="28"/>
        </w:rPr>
      </w:pPr>
    </w:p>
    <w:p w:rsidR="008C7B03" w:rsidRDefault="008C7B03" w:rsidP="003C3169">
      <w:pPr>
        <w:rPr>
          <w:b/>
          <w:sz w:val="28"/>
        </w:rPr>
      </w:pPr>
    </w:p>
    <w:p w:rsidR="008C7B03" w:rsidRPr="008C7B03" w:rsidRDefault="008C7B03" w:rsidP="003C3169">
      <w:pPr>
        <w:rPr>
          <w:b/>
          <w:color w:val="FFC000"/>
          <w:sz w:val="32"/>
        </w:rPr>
      </w:pPr>
      <w:r w:rsidRPr="008C7B03">
        <w:rPr>
          <w:b/>
          <w:color w:val="FFC000"/>
          <w:sz w:val="32"/>
        </w:rPr>
        <w:t>General questions:</w:t>
      </w:r>
    </w:p>
    <w:p w:rsidR="00352C7D" w:rsidRDefault="00352C7D" w:rsidP="00352C7D">
      <w:pPr>
        <w:rPr>
          <w:b/>
          <w:sz w:val="28"/>
        </w:rPr>
      </w:pPr>
      <w:r w:rsidRPr="00352C7D">
        <w:rPr>
          <w:b/>
          <w:sz w:val="28"/>
        </w:rPr>
        <w:t>Which factors can influence one’s identity? Think of social environment, school/work, media, freedom and habits.</w:t>
      </w:r>
    </w:p>
    <w:p w:rsidR="00352C7D" w:rsidRDefault="00352C7D" w:rsidP="00352C7D">
      <w:pPr>
        <w:rPr>
          <w:b/>
          <w:sz w:val="28"/>
        </w:rPr>
      </w:pPr>
      <w:r w:rsidRPr="00352C7D">
        <w:rPr>
          <w:b/>
          <w:sz w:val="28"/>
        </w:rPr>
        <w:t>How important are</w:t>
      </w:r>
      <w:r>
        <w:rPr>
          <w:b/>
          <w:sz w:val="28"/>
        </w:rPr>
        <w:t xml:space="preserve"> family, friends and colleagues</w:t>
      </w:r>
      <w:r w:rsidRPr="00352C7D">
        <w:rPr>
          <w:b/>
          <w:sz w:val="28"/>
        </w:rPr>
        <w:t xml:space="preserve"> for you?</w:t>
      </w:r>
    </w:p>
    <w:p w:rsidR="00352C7D" w:rsidRDefault="00352C7D" w:rsidP="00352C7D">
      <w:pPr>
        <w:rPr>
          <w:b/>
          <w:sz w:val="28"/>
        </w:rPr>
      </w:pPr>
      <w:r w:rsidRPr="00352C7D">
        <w:rPr>
          <w:b/>
          <w:sz w:val="28"/>
        </w:rPr>
        <w:t>Do you think dream</w:t>
      </w:r>
      <w:r>
        <w:rPr>
          <w:b/>
          <w:sz w:val="28"/>
        </w:rPr>
        <w:t>s, visions or future plans can help to find your own identity faster?</w:t>
      </w:r>
    </w:p>
    <w:p w:rsidR="006E2869" w:rsidRDefault="006E2869" w:rsidP="00352C7D">
      <w:pPr>
        <w:rPr>
          <w:b/>
          <w:sz w:val="28"/>
        </w:rPr>
      </w:pPr>
      <w:r>
        <w:rPr>
          <w:b/>
          <w:sz w:val="28"/>
        </w:rPr>
        <w:t xml:space="preserve">Do you have a personal ideal? </w:t>
      </w:r>
      <w:proofErr w:type="gramStart"/>
      <w:r>
        <w:rPr>
          <w:b/>
          <w:sz w:val="28"/>
        </w:rPr>
        <w:t>Why/Why not?</w:t>
      </w:r>
      <w:proofErr w:type="gramEnd"/>
      <w:r>
        <w:rPr>
          <w:b/>
          <w:sz w:val="28"/>
        </w:rPr>
        <w:t xml:space="preserve"> If so, how does it look like and which characteristic traits it has? </w:t>
      </w:r>
    </w:p>
    <w:p w:rsidR="008C7B03" w:rsidRPr="00D42117" w:rsidRDefault="008C7B03" w:rsidP="00427295">
      <w:pPr>
        <w:rPr>
          <w:sz w:val="24"/>
        </w:rPr>
      </w:pPr>
    </w:p>
    <w:sectPr w:rsidR="008C7B03" w:rsidRPr="00D42117" w:rsidSect="0002179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42" w:rsidRDefault="00170642" w:rsidP="008C7405">
      <w:pPr>
        <w:spacing w:after="0" w:line="240" w:lineRule="auto"/>
      </w:pPr>
      <w:r>
        <w:separator/>
      </w:r>
    </w:p>
  </w:endnote>
  <w:endnote w:type="continuationSeparator" w:id="0">
    <w:p w:rsidR="00170642" w:rsidRDefault="00170642" w:rsidP="008C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58754"/>
      <w:docPartObj>
        <w:docPartGallery w:val="Page Numbers (Bottom of Page)"/>
        <w:docPartUnique/>
      </w:docPartObj>
    </w:sdtPr>
    <w:sdtContent>
      <w:p w:rsidR="008C7405" w:rsidRDefault="008C7405">
        <w:pPr>
          <w:pStyle w:val="Fuzeile"/>
          <w:jc w:val="right"/>
        </w:pPr>
        <w:r>
          <w:fldChar w:fldCharType="begin"/>
        </w:r>
        <w:r>
          <w:instrText>PAGE   \* MERGEFORMAT</w:instrText>
        </w:r>
        <w:r>
          <w:fldChar w:fldCharType="separate"/>
        </w:r>
        <w:r w:rsidR="001A1AA3" w:rsidRPr="001A1AA3">
          <w:rPr>
            <w:noProof/>
            <w:lang w:val="de-DE"/>
          </w:rPr>
          <w:t>1</w:t>
        </w:r>
        <w:r>
          <w:fldChar w:fldCharType="end"/>
        </w:r>
      </w:p>
    </w:sdtContent>
  </w:sdt>
  <w:p w:rsidR="008C7405" w:rsidRDefault="008C7405">
    <w:pPr>
      <w:pStyle w:val="Fuzeile"/>
    </w:pPr>
    <w:r>
      <w:t>Anna Reiter &amp; Carina Unteregger 8b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42" w:rsidRDefault="00170642" w:rsidP="008C7405">
      <w:pPr>
        <w:spacing w:after="0" w:line="240" w:lineRule="auto"/>
      </w:pPr>
      <w:r>
        <w:separator/>
      </w:r>
    </w:p>
  </w:footnote>
  <w:footnote w:type="continuationSeparator" w:id="0">
    <w:p w:rsidR="00170642" w:rsidRDefault="00170642" w:rsidP="008C7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206C4"/>
    <w:multiLevelType w:val="hybridMultilevel"/>
    <w:tmpl w:val="54BE6602"/>
    <w:lvl w:ilvl="0" w:tplc="11C2886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0DC52BF"/>
    <w:multiLevelType w:val="hybridMultilevel"/>
    <w:tmpl w:val="EEC48A1A"/>
    <w:lvl w:ilvl="0" w:tplc="FBA80D56">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1BA09C8"/>
    <w:multiLevelType w:val="hybridMultilevel"/>
    <w:tmpl w:val="D1F2BD2E"/>
    <w:lvl w:ilvl="0" w:tplc="11C2886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07D3365"/>
    <w:multiLevelType w:val="hybridMultilevel"/>
    <w:tmpl w:val="DAB05458"/>
    <w:lvl w:ilvl="0" w:tplc="173C9EC8">
      <w:start w:val="1"/>
      <w:numFmt w:val="bullet"/>
      <w:lvlText w:val=""/>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7EB07404"/>
    <w:multiLevelType w:val="hybridMultilevel"/>
    <w:tmpl w:val="1E60B6AC"/>
    <w:lvl w:ilvl="0" w:tplc="160AF71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9A"/>
    <w:rsid w:val="00021792"/>
    <w:rsid w:val="0007791B"/>
    <w:rsid w:val="00103D9A"/>
    <w:rsid w:val="00125235"/>
    <w:rsid w:val="00170642"/>
    <w:rsid w:val="001A1AA3"/>
    <w:rsid w:val="00204E86"/>
    <w:rsid w:val="002F6E8C"/>
    <w:rsid w:val="00345F90"/>
    <w:rsid w:val="00352C7D"/>
    <w:rsid w:val="003C3169"/>
    <w:rsid w:val="00427295"/>
    <w:rsid w:val="0046083B"/>
    <w:rsid w:val="005222FA"/>
    <w:rsid w:val="006E2869"/>
    <w:rsid w:val="0083350F"/>
    <w:rsid w:val="00844845"/>
    <w:rsid w:val="008C7405"/>
    <w:rsid w:val="008C7B03"/>
    <w:rsid w:val="00921D2D"/>
    <w:rsid w:val="00C913AF"/>
    <w:rsid w:val="00D42117"/>
    <w:rsid w:val="00DC1903"/>
    <w:rsid w:val="00E60898"/>
    <w:rsid w:val="00E65A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AA3"/>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3D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D9A"/>
    <w:rPr>
      <w:rFonts w:ascii="Tahoma" w:hAnsi="Tahoma" w:cs="Tahoma"/>
      <w:sz w:val="16"/>
      <w:szCs w:val="16"/>
    </w:rPr>
  </w:style>
  <w:style w:type="paragraph" w:styleId="Listenabsatz">
    <w:name w:val="List Paragraph"/>
    <w:basedOn w:val="Standard"/>
    <w:uiPriority w:val="34"/>
    <w:qFormat/>
    <w:rsid w:val="00345F90"/>
    <w:pPr>
      <w:ind w:left="720"/>
      <w:contextualSpacing/>
    </w:pPr>
  </w:style>
  <w:style w:type="character" w:styleId="Hyperlink">
    <w:name w:val="Hyperlink"/>
    <w:basedOn w:val="Absatz-Standardschriftart"/>
    <w:uiPriority w:val="99"/>
    <w:unhideWhenUsed/>
    <w:rsid w:val="00E60898"/>
    <w:rPr>
      <w:color w:val="0000FF" w:themeColor="hyperlink"/>
      <w:u w:val="single"/>
    </w:rPr>
  </w:style>
  <w:style w:type="paragraph" w:styleId="Kopfzeile">
    <w:name w:val="header"/>
    <w:basedOn w:val="Standard"/>
    <w:link w:val="KopfzeileZchn"/>
    <w:uiPriority w:val="99"/>
    <w:unhideWhenUsed/>
    <w:rsid w:val="008C74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7405"/>
  </w:style>
  <w:style w:type="paragraph" w:styleId="Fuzeile">
    <w:name w:val="footer"/>
    <w:basedOn w:val="Standard"/>
    <w:link w:val="FuzeileZchn"/>
    <w:uiPriority w:val="99"/>
    <w:unhideWhenUsed/>
    <w:rsid w:val="008C74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7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AA3"/>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03D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3D9A"/>
    <w:rPr>
      <w:rFonts w:ascii="Tahoma" w:hAnsi="Tahoma" w:cs="Tahoma"/>
      <w:sz w:val="16"/>
      <w:szCs w:val="16"/>
    </w:rPr>
  </w:style>
  <w:style w:type="paragraph" w:styleId="Listenabsatz">
    <w:name w:val="List Paragraph"/>
    <w:basedOn w:val="Standard"/>
    <w:uiPriority w:val="34"/>
    <w:qFormat/>
    <w:rsid w:val="00345F90"/>
    <w:pPr>
      <w:ind w:left="720"/>
      <w:contextualSpacing/>
    </w:pPr>
  </w:style>
  <w:style w:type="character" w:styleId="Hyperlink">
    <w:name w:val="Hyperlink"/>
    <w:basedOn w:val="Absatz-Standardschriftart"/>
    <w:uiPriority w:val="99"/>
    <w:unhideWhenUsed/>
    <w:rsid w:val="00E60898"/>
    <w:rPr>
      <w:color w:val="0000FF" w:themeColor="hyperlink"/>
      <w:u w:val="single"/>
    </w:rPr>
  </w:style>
  <w:style w:type="paragraph" w:styleId="Kopfzeile">
    <w:name w:val="header"/>
    <w:basedOn w:val="Standard"/>
    <w:link w:val="KopfzeileZchn"/>
    <w:uiPriority w:val="99"/>
    <w:unhideWhenUsed/>
    <w:rsid w:val="008C74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7405"/>
  </w:style>
  <w:style w:type="paragraph" w:styleId="Fuzeile">
    <w:name w:val="footer"/>
    <w:basedOn w:val="Standard"/>
    <w:link w:val="FuzeileZchn"/>
    <w:uiPriority w:val="99"/>
    <w:unhideWhenUsed/>
    <w:rsid w:val="008C74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7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ds.org/youth/article/what-is-a-true-friend?lang=e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551</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Carina</cp:lastModifiedBy>
  <cp:revision>5</cp:revision>
  <dcterms:created xsi:type="dcterms:W3CDTF">2014-12-21T15:42:00Z</dcterms:created>
  <dcterms:modified xsi:type="dcterms:W3CDTF">2014-12-22T04:09:00Z</dcterms:modified>
</cp:coreProperties>
</file>